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1"/>
          <w:strike w:val="0"/>
          <w:color w:val="ff3300"/>
          <w:sz w:val="32"/>
          <w:szCs w:val="32"/>
          <w:u w:val="none"/>
          <w:shd w:fill="auto" w:val="clear"/>
          <w:vertAlign w:val="baseline"/>
        </w:rPr>
      </w:pPr>
      <w:r w:rsidDel="00000000" w:rsidR="00000000" w:rsidRPr="00000000">
        <w:rPr>
          <w:rFonts w:ascii="Calibri" w:cs="Calibri" w:eastAsia="Calibri" w:hAnsi="Calibri"/>
          <w:b w:val="1"/>
          <w:i w:val="0"/>
          <w:smallCaps w:val="1"/>
          <w:strike w:val="0"/>
          <w:color w:val="ff3300"/>
          <w:sz w:val="32"/>
          <w:szCs w:val="32"/>
          <w:u w:val="none"/>
          <w:shd w:fill="auto" w:val="clear"/>
          <w:vertAlign w:val="baseline"/>
          <w:rtl w:val="0"/>
        </w:rPr>
        <w:t xml:space="preserve">SİVİL BÜYÜ AYNİ DESTEK</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1"/>
          <w:strike w:val="0"/>
          <w:color w:val="ff3300"/>
          <w:sz w:val="32"/>
          <w:szCs w:val="32"/>
          <w:u w:val="none"/>
          <w:shd w:fill="auto" w:val="clear"/>
          <w:vertAlign w:val="baseline"/>
          <w:rtl w:val="0"/>
        </w:rPr>
        <w:t xml:space="preserve">TALEP FORMU</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Temel Bilgiler</w:t>
      </w:r>
    </w:p>
    <w:tbl>
      <w:tblPr>
        <w:tblStyle w:val="Table1"/>
        <w:tblW w:w="925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471"/>
        <w:gridCol w:w="3207"/>
        <w:gridCol w:w="5581"/>
        <w:tblGridChange w:id="0">
          <w:tblGrid>
            <w:gridCol w:w="471"/>
            <w:gridCol w:w="3207"/>
            <w:gridCol w:w="5581"/>
          </w:tblGrid>
        </w:tblGridChange>
      </w:tblGrid>
      <w:tr>
        <w:trPr>
          <w:cantSplit w:val="0"/>
          <w:trHeight w:val="315" w:hRule="atLeast"/>
          <w:tblHeader w:val="0"/>
        </w:trPr>
        <w:tc>
          <w:tcPr>
            <w:shd w:fill="ffffff" w:val="clear"/>
            <w:tcMar>
              <w:top w:w="30.0" w:type="dxa"/>
              <w:left w:w="45.0" w:type="dxa"/>
              <w:bottom w:w="30.0" w:type="dxa"/>
              <w:right w:w="45.0" w:type="dxa"/>
            </w:tcMar>
            <w:vAlign w:val="center"/>
          </w:tcPr>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ffffff" w:val="clear"/>
            <w:tcMar>
              <w:top w:w="30.0" w:type="dxa"/>
              <w:left w:w="45.0" w:type="dxa"/>
              <w:bottom w:w="30.0" w:type="dxa"/>
              <w:right w:w="45.0" w:type="dxa"/>
            </w:tcMar>
            <w:vAlign w:val="center"/>
          </w:tcPr>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Soru</w:t>
            </w:r>
          </w:p>
        </w:tc>
        <w:tc>
          <w:tcPr>
            <w:shd w:fill="ffffff" w:val="clear"/>
            <w:tcMar>
              <w:top w:w="30.0" w:type="dxa"/>
              <w:left w:w="45.0" w:type="dxa"/>
              <w:bottom w:w="30.0" w:type="dxa"/>
              <w:right w:w="45.0" w:type="dxa"/>
            </w:tcMar>
            <w:vAlign w:val="center"/>
          </w:tcPr>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Cevap</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07">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1</w:t>
            </w:r>
          </w:p>
        </w:tc>
        <w:tc>
          <w:tcPr>
            <w:shd w:fill="ffffff" w:val="clear"/>
            <w:tcMar>
              <w:top w:w="30.0" w:type="dxa"/>
              <w:left w:w="45.0" w:type="dxa"/>
              <w:bottom w:w="30.0" w:type="dxa"/>
              <w:right w:w="45.0" w:type="dxa"/>
            </w:tcMar>
            <w:vAlign w:val="bottom"/>
          </w:tcPr>
          <w:p w:rsidR="00000000" w:rsidDel="00000000" w:rsidP="00000000" w:rsidRDefault="00000000" w:rsidRPr="00000000" w14:paraId="00000008">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Çalışmanın adı </w:t>
            </w:r>
          </w:p>
        </w:tc>
        <w:tc>
          <w:tcPr>
            <w:shd w:fill="ffffff" w:val="clear"/>
            <w:tcMar>
              <w:top w:w="30.0" w:type="dxa"/>
              <w:left w:w="45.0" w:type="dxa"/>
              <w:bottom w:w="30.0" w:type="dxa"/>
              <w:right w:w="45.0" w:type="dxa"/>
            </w:tcMar>
            <w:vAlign w:val="bottom"/>
          </w:tcPr>
          <w:p w:rsidR="00000000" w:rsidDel="00000000" w:rsidP="00000000" w:rsidRDefault="00000000" w:rsidRPr="00000000" w14:paraId="00000009">
            <w:pPr>
              <w:rPr>
                <w:rFonts w:ascii="Calibri" w:cs="Calibri" w:eastAsia="Calibri" w:hAnsi="Calibri"/>
                <w:color w:val="525252"/>
              </w:rPr>
            </w:pPr>
            <w:r w:rsidDel="00000000" w:rsidR="00000000" w:rsidRPr="00000000">
              <w:rPr>
                <w:rtl w:val="0"/>
              </w:rPr>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0A">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2</w:t>
            </w:r>
          </w:p>
        </w:tc>
        <w:tc>
          <w:tcPr>
            <w:shd w:fill="ffffff" w:val="clear"/>
            <w:tcMar>
              <w:top w:w="30.0" w:type="dxa"/>
              <w:left w:w="45.0" w:type="dxa"/>
              <w:bottom w:w="30.0" w:type="dxa"/>
              <w:right w:w="45.0" w:type="dxa"/>
            </w:tcMar>
            <w:vAlign w:val="bottom"/>
          </w:tcPr>
          <w:p w:rsidR="00000000" w:rsidDel="00000000" w:rsidP="00000000" w:rsidRDefault="00000000" w:rsidRPr="00000000" w14:paraId="0000000B">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Başlangıç tarihi</w:t>
            </w:r>
          </w:p>
        </w:tc>
        <w:tc>
          <w:tcPr>
            <w:shd w:fill="ffffff" w:val="clear"/>
            <w:tcMar>
              <w:top w:w="30.0" w:type="dxa"/>
              <w:left w:w="45.0" w:type="dxa"/>
              <w:bottom w:w="30.0" w:type="dxa"/>
              <w:right w:w="45.0" w:type="dxa"/>
            </w:tcMar>
            <w:vAlign w:val="bottom"/>
          </w:tcPr>
          <w:p w:rsidR="00000000" w:rsidDel="00000000" w:rsidP="00000000" w:rsidRDefault="00000000" w:rsidRPr="00000000" w14:paraId="0000000C">
            <w:pPr>
              <w:jc w:val="center"/>
              <w:rPr>
                <w:rFonts w:ascii="Calibri" w:cs="Calibri" w:eastAsia="Calibri" w:hAnsi="Calibri"/>
                <w:color w:val="525252"/>
              </w:rPr>
            </w:pPr>
            <w:r w:rsidDel="00000000" w:rsidR="00000000" w:rsidRPr="00000000">
              <w:rPr>
                <w:rFonts w:ascii="Calibri" w:cs="Calibri" w:eastAsia="Calibri" w:hAnsi="Calibri"/>
                <w:color w:val="525252"/>
                <w:rtl w:val="0"/>
              </w:rPr>
              <w:t xml:space="preserve">gg/aa/yy</w:t>
            </w:r>
          </w:p>
          <w:p w:rsidR="00000000" w:rsidDel="00000000" w:rsidP="00000000" w:rsidRDefault="00000000" w:rsidRPr="00000000" w14:paraId="0000000D">
            <w:pPr>
              <w:jc w:val="center"/>
              <w:rPr>
                <w:rFonts w:ascii="Calibri" w:cs="Calibri" w:eastAsia="Calibri" w:hAnsi="Calibri"/>
                <w:color w:val="525252"/>
                <w:sz w:val="22"/>
                <w:szCs w:val="22"/>
              </w:rPr>
            </w:pPr>
            <w:r w:rsidDel="00000000" w:rsidR="00000000" w:rsidRPr="00000000">
              <w:rPr>
                <w:rFonts w:ascii="Calibri" w:cs="Calibri" w:eastAsia="Calibri" w:hAnsi="Calibri"/>
                <w:color w:val="525252"/>
                <w:sz w:val="22"/>
                <w:szCs w:val="22"/>
                <w:rtl w:val="0"/>
              </w:rPr>
              <w:t xml:space="preserve">Çalışmalar, onaydan en geç 1 ay sonra başlamalıdır. Zamanında başlamayan çalışmalar otomatik olarak iptal edilecektir.</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0E">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3</w:t>
            </w:r>
          </w:p>
        </w:tc>
        <w:tc>
          <w:tcPr>
            <w:shd w:fill="ffffff" w:val="clear"/>
            <w:tcMar>
              <w:top w:w="30.0" w:type="dxa"/>
              <w:left w:w="45.0" w:type="dxa"/>
              <w:bottom w:w="30.0" w:type="dxa"/>
              <w:right w:w="45.0" w:type="dxa"/>
            </w:tcMar>
            <w:vAlign w:val="bottom"/>
          </w:tcPr>
          <w:p w:rsidR="00000000" w:rsidDel="00000000" w:rsidP="00000000" w:rsidRDefault="00000000" w:rsidRPr="00000000" w14:paraId="0000000F">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Bitiş tarihi</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0">
            <w:pPr>
              <w:jc w:val="center"/>
              <w:rPr>
                <w:rFonts w:ascii="Calibri" w:cs="Calibri" w:eastAsia="Calibri" w:hAnsi="Calibri"/>
                <w:color w:val="525252"/>
              </w:rPr>
            </w:pPr>
            <w:r w:rsidDel="00000000" w:rsidR="00000000" w:rsidRPr="00000000">
              <w:rPr>
                <w:rFonts w:ascii="Calibri" w:cs="Calibri" w:eastAsia="Calibri" w:hAnsi="Calibri"/>
                <w:color w:val="525252"/>
                <w:rtl w:val="0"/>
              </w:rPr>
              <w:t xml:space="preserve">gg/aa/yy</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11">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4</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2">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Çalışmanın toplam süresi  </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3">
            <w:pPr>
              <w:jc w:val="center"/>
              <w:rPr>
                <w:rFonts w:ascii="Calibri" w:cs="Calibri" w:eastAsia="Calibri" w:hAnsi="Calibri"/>
                <w:color w:val="525252"/>
              </w:rPr>
            </w:pPr>
            <w:r w:rsidDel="00000000" w:rsidR="00000000" w:rsidRPr="00000000">
              <w:rPr>
                <w:rFonts w:ascii="Calibri" w:cs="Calibri" w:eastAsia="Calibri" w:hAnsi="Calibri"/>
                <w:color w:val="525252"/>
                <w:sz w:val="22"/>
                <w:szCs w:val="22"/>
                <w:rtl w:val="0"/>
              </w:rPr>
              <w:t xml:space="preserve">Destek istenecek çalışmaların toplam uygulama süresi en fazla 4 ay olabilir. </w:t>
            </w:r>
            <w:r w:rsidDel="00000000" w:rsidR="00000000" w:rsidRPr="00000000">
              <w:rPr>
                <w:rtl w:val="0"/>
              </w:rPr>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14">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5</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5">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Çalışmanın tematik alanı – esas alan</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6">
            <w:pPr>
              <w:rPr>
                <w:rFonts w:ascii="Calibri" w:cs="Calibri" w:eastAsia="Calibri" w:hAnsi="Calibri"/>
                <w:color w:val="525252"/>
              </w:rPr>
            </w:pPr>
            <w:r w:rsidDel="00000000" w:rsidR="00000000" w:rsidRPr="00000000">
              <w:rPr>
                <w:rFonts w:ascii="Calibri" w:cs="Calibri" w:eastAsia="Calibri" w:hAnsi="Calibri"/>
                <w:color w:val="525252"/>
                <w:rtl w:val="0"/>
              </w:rPr>
              <w:t xml:space="preserve">Bkz. Ek 1</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17">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6</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8">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Çalışmanın tematik alanı – varsa ikinci tema </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9">
            <w:pPr>
              <w:rPr>
                <w:rFonts w:ascii="Calibri" w:cs="Calibri" w:eastAsia="Calibri" w:hAnsi="Calibri"/>
                <w:color w:val="525252"/>
              </w:rPr>
            </w:pPr>
            <w:r w:rsidDel="00000000" w:rsidR="00000000" w:rsidRPr="00000000">
              <w:rPr>
                <w:rFonts w:ascii="Calibri" w:cs="Calibri" w:eastAsia="Calibri" w:hAnsi="Calibri"/>
                <w:color w:val="525252"/>
                <w:rtl w:val="0"/>
              </w:rPr>
              <w:t xml:space="preserve">Bkz. Ek 1</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1A">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7</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B">
            <w:pPr>
              <w:rPr>
                <w:rFonts w:ascii="Calibri" w:cs="Calibri" w:eastAsia="Calibri" w:hAnsi="Calibri"/>
                <w:b w:val="1"/>
                <w:color w:val="525252"/>
              </w:rPr>
            </w:pPr>
            <w:r w:rsidDel="00000000" w:rsidR="00000000" w:rsidRPr="00000000">
              <w:rPr>
                <w:rFonts w:ascii="Calibri" w:cs="Calibri" w:eastAsia="Calibri" w:hAnsi="Calibri"/>
                <w:b w:val="1"/>
                <w:color w:val="000000"/>
                <w:rtl w:val="0"/>
              </w:rPr>
              <w:t xml:space="preserve">Etkinliklerin yapılacağı bölge veya bölgeler </w:t>
            </w:r>
            <w:r w:rsidDel="00000000" w:rsidR="00000000" w:rsidRPr="00000000">
              <w:rPr>
                <w:rFonts w:ascii="Calibri" w:cs="Calibri" w:eastAsia="Calibri" w:hAnsi="Calibri"/>
                <w:i w:val="1"/>
                <w:color w:val="000000"/>
                <w:rtl w:val="0"/>
              </w:rPr>
              <w:t xml:space="preserve"> </w:t>
            </w:r>
            <w:r w:rsidDel="00000000" w:rsidR="00000000" w:rsidRPr="00000000">
              <w:rPr>
                <w:rtl w:val="0"/>
              </w:rPr>
            </w:r>
          </w:p>
        </w:tc>
        <w:tc>
          <w:tcPr>
            <w:shd w:fill="ffffff" w:val="clear"/>
            <w:tcMar>
              <w:top w:w="30.0" w:type="dxa"/>
              <w:left w:w="45.0" w:type="dxa"/>
              <w:bottom w:w="30.0" w:type="dxa"/>
              <w:right w:w="45.0" w:type="dxa"/>
            </w:tcMar>
            <w:vAlign w:val="bottom"/>
          </w:tcPr>
          <w:p w:rsidR="00000000" w:rsidDel="00000000" w:rsidP="00000000" w:rsidRDefault="00000000" w:rsidRPr="00000000" w14:paraId="0000001C">
            <w:pPr>
              <w:rPr>
                <w:rFonts w:ascii="Calibri" w:cs="Calibri" w:eastAsia="Calibri" w:hAnsi="Calibri"/>
                <w:color w:val="525252"/>
              </w:rPr>
            </w:pPr>
            <w:r w:rsidDel="00000000" w:rsidR="00000000" w:rsidRPr="00000000">
              <w:rPr>
                <w:rFonts w:ascii="Calibri" w:cs="Calibri" w:eastAsia="Calibri" w:hAnsi="Calibri"/>
                <w:color w:val="525252"/>
                <w:rtl w:val="0"/>
              </w:rPr>
              <w:t xml:space="preserve">Bkz. Ek 3</w:t>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1D">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8</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E">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Hangi seçenek çalışmanın talep sahibini/sahiplerini en iyi tanımlar?</w:t>
            </w:r>
          </w:p>
        </w:tc>
        <w:tc>
          <w:tcPr>
            <w:shd w:fill="ffffff" w:val="clear"/>
            <w:tcMar>
              <w:top w:w="30.0" w:type="dxa"/>
              <w:left w:w="45.0" w:type="dxa"/>
              <w:bottom w:w="30.0" w:type="dxa"/>
              <w:right w:w="45.0" w:type="dxa"/>
            </w:tcMar>
            <w:vAlign w:val="bottom"/>
          </w:tcPr>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3" w:right="0" w:hanging="360"/>
              <w:jc w:val="left"/>
              <w:rPr>
                <w:rFonts w:ascii="Calibri" w:cs="Calibri" w:eastAsia="Calibri" w:hAnsi="Calibri"/>
                <w:b w:val="0"/>
                <w:i w:val="0"/>
                <w:smallCaps w:val="0"/>
                <w:strike w:val="0"/>
                <w:color w:val="525252"/>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Kıbrıslı Türk aktivist</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3" w:right="0" w:hanging="360"/>
              <w:jc w:val="left"/>
              <w:rPr>
                <w:rFonts w:ascii="Calibri" w:cs="Calibri" w:eastAsia="Calibri" w:hAnsi="Calibri"/>
                <w:b w:val="0"/>
                <w:i w:val="0"/>
                <w:smallCaps w:val="0"/>
                <w:strike w:val="0"/>
                <w:color w:val="525252"/>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Bir Kıbrıslı Türk aktivist ile ortaklık yapan Kıbrıslı Rum aktivist</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3" w:right="0" w:hanging="360"/>
              <w:jc w:val="left"/>
              <w:rPr>
                <w:rFonts w:ascii="Calibri" w:cs="Calibri" w:eastAsia="Calibri" w:hAnsi="Calibri"/>
                <w:b w:val="0"/>
                <w:i w:val="0"/>
                <w:smallCaps w:val="0"/>
                <w:strike w:val="0"/>
                <w:color w:val="525252"/>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Kıbrıs Türk STÖ’sü</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8" w:right="0" w:hanging="360"/>
              <w:jc w:val="left"/>
              <w:rPr>
                <w:rFonts w:ascii="Calibri" w:cs="Calibri" w:eastAsia="Calibri" w:hAnsi="Calibri"/>
                <w:b w:val="0"/>
                <w:i w:val="0"/>
                <w:smallCaps w:val="0"/>
                <w:strike w:val="0"/>
                <w:color w:val="525252"/>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Toplum yararına</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çalışan STÖ</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8" w:right="0" w:hanging="360"/>
              <w:jc w:val="left"/>
              <w:rPr>
                <w:rFonts w:ascii="Calibri" w:cs="Calibri" w:eastAsia="Calibri" w:hAnsi="Calibri"/>
                <w:b w:val="0"/>
                <w:i w:val="0"/>
                <w:smallCaps w:val="0"/>
                <w:strike w:val="0"/>
                <w:color w:val="525252"/>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Destek talebinde bulunan STÖ toplum yararına çalışmıyor fakat toplum yararına çalışan bir Kıbrıs Türk STÖ’sü ile ortaklık yapmış durumda</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3" w:right="0" w:hanging="360"/>
              <w:jc w:val="left"/>
              <w:rPr>
                <w:rFonts w:ascii="Calibri" w:cs="Calibri" w:eastAsia="Calibri" w:hAnsi="Calibri"/>
                <w:b w:val="0"/>
                <w:i w:val="0"/>
                <w:smallCaps w:val="0"/>
                <w:strike w:val="0"/>
                <w:color w:val="525252"/>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Toplum yararına çalışan bir Kıbrıs Türk STÖ’sü ile ortaklık yapan Kıbrıs Rum STÖ’sü</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3" w:right="0" w:hanging="360"/>
              <w:jc w:val="left"/>
              <w:rPr>
                <w:rFonts w:ascii="Calibri" w:cs="Calibri" w:eastAsia="Calibri" w:hAnsi="Calibri"/>
                <w:b w:val="0"/>
                <w:i w:val="0"/>
                <w:smallCaps w:val="0"/>
                <w:strike w:val="0"/>
                <w:color w:val="525252"/>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Toplum yararına çalışan çok toplumlu STÖ</w:t>
            </w:r>
            <w:r w:rsidDel="00000000" w:rsidR="00000000" w:rsidRPr="00000000">
              <w:rPr>
                <w:rtl w:val="0"/>
              </w:rPr>
            </w:r>
          </w:p>
        </w:tc>
      </w:tr>
      <w:tr>
        <w:trPr>
          <w:cantSplit w:val="0"/>
          <w:trHeight w:val="315" w:hRule="atLeast"/>
          <w:tblHeader w:val="0"/>
        </w:trPr>
        <w:tc>
          <w:tcPr>
            <w:shd w:fill="ffffff" w:val="clear"/>
            <w:tcMar>
              <w:top w:w="30.0" w:type="dxa"/>
              <w:left w:w="45.0" w:type="dxa"/>
              <w:bottom w:w="30.0" w:type="dxa"/>
              <w:right w:w="45.0" w:type="dxa"/>
            </w:tcMar>
            <w:vAlign w:val="bottom"/>
          </w:tcPr>
          <w:p w:rsidR="00000000" w:rsidDel="00000000" w:rsidP="00000000" w:rsidRDefault="00000000" w:rsidRPr="00000000" w14:paraId="00000026">
            <w:pPr>
              <w:jc w:val="cente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9</w:t>
            </w:r>
          </w:p>
        </w:tc>
        <w:tc>
          <w:tcPr>
            <w:shd w:fill="ffffff" w:val="clear"/>
            <w:tcMar>
              <w:top w:w="30.0" w:type="dxa"/>
              <w:left w:w="45.0" w:type="dxa"/>
              <w:bottom w:w="30.0" w:type="dxa"/>
              <w:right w:w="45.0" w:type="dxa"/>
            </w:tcMar>
            <w:vAlign w:val="bottom"/>
          </w:tcPr>
          <w:p w:rsidR="00000000" w:rsidDel="00000000" w:rsidP="00000000" w:rsidRDefault="00000000" w:rsidRPr="00000000" w14:paraId="00000027">
            <w:pPr>
              <w:rPr>
                <w:rFonts w:ascii="Calibri" w:cs="Calibri" w:eastAsia="Calibri" w:hAnsi="Calibri"/>
                <w:b w:val="1"/>
                <w:color w:val="525252"/>
              </w:rPr>
            </w:pPr>
            <w:r w:rsidDel="00000000" w:rsidR="00000000" w:rsidRPr="00000000">
              <w:rPr>
                <w:rFonts w:ascii="Calibri" w:cs="Calibri" w:eastAsia="Calibri" w:hAnsi="Calibri"/>
                <w:b w:val="1"/>
                <w:color w:val="525252"/>
                <w:rtl w:val="0"/>
              </w:rPr>
              <w:t xml:space="preserve">Teklif edilen çalışma için talep edilen toplam ayni bütçe</w:t>
            </w:r>
          </w:p>
        </w:tc>
        <w:tc>
          <w:tcPr>
            <w:shd w:fill="ffffff" w:val="clear"/>
            <w:tcMar>
              <w:top w:w="30.0" w:type="dxa"/>
              <w:left w:w="45.0" w:type="dxa"/>
              <w:bottom w:w="30.0" w:type="dxa"/>
              <w:right w:w="45.0" w:type="dxa"/>
            </w:tcMar>
            <w:vAlign w:val="bottom"/>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E Kategorisi – Yerel Eylem Desteği – azami 1,200 Euro</w:t>
            </w:r>
          </w:p>
        </w:tc>
      </w:tr>
    </w:tbl>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İletişim Kurulacak Kişi:</w:t>
      </w:r>
      <w:r w:rsidDel="00000000" w:rsidR="00000000" w:rsidRPr="00000000">
        <w:rPr>
          <w:rtl w:val="0"/>
        </w:rPr>
      </w:r>
    </w:p>
    <w:tbl>
      <w:tblPr>
        <w:tblStyle w:val="Table2"/>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3"/>
        <w:gridCol w:w="6911"/>
        <w:tblGridChange w:id="0">
          <w:tblGrid>
            <w:gridCol w:w="2303"/>
            <w:gridCol w:w="6911"/>
          </w:tblGrid>
        </w:tblGridChange>
      </w:tblGrid>
      <w:tr>
        <w:trPr>
          <w:cantSplit w:val="0"/>
          <w:trHeight w:val="344" w:hRule="atLeast"/>
          <w:tblHeader w:val="0"/>
        </w:trPr>
        <w:tc>
          <w:tcPr>
            <w:vAlign w:val="center"/>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Adı ve Soyadı</w:t>
            </w:r>
          </w:p>
        </w:tc>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6" w:hRule="atLeast"/>
          <w:tblHeader w:val="0"/>
        </w:trPr>
        <w:tc>
          <w:tcPr>
            <w:vAlign w:val="center"/>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Adres</w:t>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Bölge </w:t>
            </w:r>
            <w:r w:rsidDel="00000000" w:rsidR="00000000" w:rsidRPr="00000000">
              <w:rPr>
                <w:rFonts w:ascii="Calibri" w:cs="Calibri" w:eastAsia="Calibri" w:hAnsi="Calibri"/>
                <w:i w:val="1"/>
                <w:rtl w:val="0"/>
              </w:rPr>
              <w:t xml:space="preserve">(bkz. Ek 3)</w:t>
            </w:r>
            <w:r w:rsidDel="00000000" w:rsidR="00000000" w:rsidRPr="00000000">
              <w:rPr>
                <w:rtl w:val="0"/>
              </w:rPr>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3" w:hRule="atLeast"/>
          <w:tblHeader w:val="0"/>
        </w:trPr>
        <w:tc>
          <w:tcPr>
            <w:vAlign w:val="center"/>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Birincil E-posta adresi </w:t>
            </w:r>
          </w:p>
        </w:tc>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6" w:hRule="atLeast"/>
          <w:tblHeader w:val="0"/>
        </w:trPr>
        <w:tc>
          <w:tcPr>
            <w:vAlign w:val="center"/>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İkincil E-posta adresi </w:t>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Telefon Numarası</w:t>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2" w:hRule="atLeast"/>
          <w:tblHeader w:val="0"/>
        </w:trPr>
        <w:tc>
          <w:tcPr>
            <w:vAlign w:val="center"/>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Cep Telefonu Numarası</w:t>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426"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Destek talep sahibine dair bilgiler: </w:t>
      </w:r>
    </w:p>
    <w:tbl>
      <w:tblPr>
        <w:tblStyle w:val="Table3"/>
        <w:tblW w:w="9214.0" w:type="dxa"/>
        <w:jc w:val="left"/>
        <w:tblInd w:w="108.0" w:type="dxa"/>
        <w:tblLayout w:type="fixed"/>
        <w:tblLook w:val="0400"/>
      </w:tblPr>
      <w:tblGrid>
        <w:gridCol w:w="3699"/>
        <w:gridCol w:w="5515"/>
        <w:tblGridChange w:id="0">
          <w:tblGrid>
            <w:gridCol w:w="3699"/>
            <w:gridCol w:w="5515"/>
          </w:tblGrid>
        </w:tblGridChange>
      </w:tblGrid>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STÖ’nün / Aktivistin Adı</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1"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STÖ’nün / Aktivistin Adresi</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STÖ Temsilcisinin Adı</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Bölge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Baf/Paphos</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Güzelyurt/Morphou</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İskele/Trikomo</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Lefke/Lefka</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Limasol/Limassol</w:t>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STÖ’nün Yasal Statüsü (sadece STÖ’ler için)</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49">
            <w:pPr>
              <w:spacing w:after="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a) Dernek</w:t>
            </w:r>
          </w:p>
          <w:p w:rsidR="00000000" w:rsidDel="00000000" w:rsidP="00000000" w:rsidRDefault="00000000" w:rsidRPr="00000000" w14:paraId="0000004A">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b) Vakıf</w:t>
            </w:r>
          </w:p>
          <w:p w:rsidR="00000000" w:rsidDel="00000000" w:rsidP="00000000" w:rsidRDefault="00000000" w:rsidRPr="00000000" w14:paraId="0000004B">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c) Hayır Kurumu</w:t>
            </w:r>
          </w:p>
          <w:p w:rsidR="00000000" w:rsidDel="00000000" w:rsidP="00000000" w:rsidRDefault="00000000" w:rsidRPr="00000000" w14:paraId="0000004C">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d) Tescil edilmemiş yurttaş inisiyatifi/grubu</w:t>
            </w:r>
          </w:p>
          <w:p w:rsidR="00000000" w:rsidDel="00000000" w:rsidP="00000000" w:rsidRDefault="00000000" w:rsidRPr="00000000" w14:paraId="0000004D">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e) Tescil edilmemiş platform/ağ</w:t>
            </w:r>
          </w:p>
          <w:p w:rsidR="00000000" w:rsidDel="00000000" w:rsidP="00000000" w:rsidRDefault="00000000" w:rsidRPr="00000000" w14:paraId="0000004E">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f) Tescil edilmiş platform/ağ</w:t>
            </w:r>
          </w:p>
          <w:p w:rsidR="00000000" w:rsidDel="00000000" w:rsidP="00000000" w:rsidRDefault="00000000" w:rsidRPr="00000000" w14:paraId="0000004F">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g) Kâr amacı gütmeyen Kooperatif</w:t>
            </w:r>
          </w:p>
          <w:p w:rsidR="00000000" w:rsidDel="00000000" w:rsidP="00000000" w:rsidRDefault="00000000" w:rsidRPr="00000000" w14:paraId="00000050">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h) Kâr amacı gütmeyen şirket</w:t>
            </w:r>
          </w:p>
          <w:p w:rsidR="00000000" w:rsidDel="00000000" w:rsidP="00000000" w:rsidRDefault="00000000" w:rsidRPr="00000000" w14:paraId="00000051">
            <w:pPr>
              <w:spacing w:after="12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j) Diğer (lütfen açıklayın)</w:t>
            </w:r>
          </w:p>
        </w:tc>
      </w:tr>
      <w:tr>
        <w:trPr>
          <w:cantSplit w:val="0"/>
          <w:trHeight w:val="354"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Çalışma Alanı </w:t>
            </w:r>
            <w:r w:rsidDel="00000000" w:rsidR="00000000" w:rsidRPr="00000000">
              <w:rPr>
                <w:rFonts w:ascii="Calibri" w:cs="Calibri" w:eastAsia="Calibri" w:hAnsi="Calibri"/>
                <w:i w:val="1"/>
                <w:rtl w:val="0"/>
              </w:rPr>
              <w:t xml:space="preserve">(bkz. Ek 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86"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Kurulma/oluşturulma yılı (sadece STÖ’ler için)</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6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STÖ / Aktivist e-posta adresi</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STÖ /Aktivist telefon numarası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Internet ve Sosyal Medya Hesapları (varsa)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Internet sitesi</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Instagram</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Twitter</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YouTube Kanalı</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Diğer</w:t>
            </w:r>
          </w:p>
        </w:tc>
      </w:tr>
    </w:tbl>
    <w:p w:rsidR="00000000" w:rsidDel="00000000" w:rsidP="00000000" w:rsidRDefault="00000000" w:rsidRPr="00000000" w14:paraId="00000061">
      <w:pPr>
        <w:spacing w:after="12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6" w:hanging="360"/>
        <w:jc w:val="both"/>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Ortağa dair bilgiler (eğer ortak varsa doldurulacak)</w:t>
      </w:r>
    </w:p>
    <w:p w:rsidR="00000000" w:rsidDel="00000000" w:rsidP="00000000" w:rsidRDefault="00000000" w:rsidRPr="00000000" w14:paraId="00000063">
      <w:pPr>
        <w:spacing w:after="120" w:line="276" w:lineRule="auto"/>
        <w:ind w:left="66" w:firstLine="0"/>
        <w:jc w:val="both"/>
        <w:rPr>
          <w:rFonts w:ascii="Calibri" w:cs="Calibri" w:eastAsia="Calibri" w:hAnsi="Calibri"/>
        </w:rPr>
      </w:pPr>
      <w:r w:rsidDel="00000000" w:rsidR="00000000" w:rsidRPr="00000000">
        <w:rPr>
          <w:rFonts w:ascii="Calibri" w:cs="Calibri" w:eastAsia="Calibri" w:hAnsi="Calibri"/>
          <w:b w:val="1"/>
          <w:rtl w:val="0"/>
        </w:rPr>
        <w:t xml:space="preserve">(Lütfen yalnızca sizin durumunuzda geçerliyse cevaplayın) Eğer bir ortakla destek talebinde bulunuyorsanız, lütfen ortağınızla ilgili bilgi vermek için aşağıdaki kısmı doldurun:  </w:t>
      </w:r>
      <w:r w:rsidDel="00000000" w:rsidR="00000000" w:rsidRPr="00000000">
        <w:rPr>
          <w:rFonts w:ascii="Calibri" w:cs="Calibri" w:eastAsia="Calibri" w:hAnsi="Calibri"/>
          <w:i w:val="1"/>
          <w:rtl w:val="0"/>
        </w:rPr>
        <w:t xml:space="preserve">Önemli Not:  </w:t>
      </w:r>
      <w:r w:rsidDel="00000000" w:rsidR="00000000" w:rsidRPr="00000000">
        <w:rPr>
          <w:rFonts w:ascii="Calibri" w:cs="Calibri" w:eastAsia="Calibri" w:hAnsi="Calibri"/>
          <w:rtl w:val="0"/>
        </w:rPr>
        <w:t xml:space="preserve">Yerel Eylem Desteği çağrısı kapsamına giren bölgelerdeki aşağıda yer alan örgütler, YALNIZCA toplum yararına çalışan tescil edilmiş veya tescil edilmemiş bir sivil toplum örgütüyle ortaklık halinde destek talebinde bulunabilir: Sendikalar, yerel kooperatifler, meslek birlikleri veya örgütleri; Sivil toplum, insan hakları veya ilgili bir misyona sahip üniversite merkezleri; ‘belediyelerin’ komisyon veya konseyleri (örneğin genç, çocuk, kadın, engelliler, çevre komisyonları/konseyleri).</w:t>
      </w:r>
    </w:p>
    <w:p w:rsidR="00000000" w:rsidDel="00000000" w:rsidP="00000000" w:rsidRDefault="00000000" w:rsidRPr="00000000" w14:paraId="00000064">
      <w:pPr>
        <w:spacing w:after="120" w:line="276" w:lineRule="auto"/>
        <w:ind w:left="66" w:firstLine="0"/>
        <w:jc w:val="both"/>
        <w:rPr>
          <w:rFonts w:ascii="Calibri" w:cs="Calibri" w:eastAsia="Calibri" w:hAnsi="Calibri"/>
        </w:rPr>
      </w:pPr>
      <w:r w:rsidDel="00000000" w:rsidR="00000000" w:rsidRPr="00000000">
        <w:rPr>
          <w:rFonts w:ascii="Calibri" w:cs="Calibri" w:eastAsia="Calibri" w:hAnsi="Calibri"/>
          <w:rtl w:val="0"/>
        </w:rPr>
        <w:t xml:space="preserve">Kıbrıs Cumhuriyeti’nden tescil edilmiş veya tescil edilmemiş STÖ’ler, yalnızca Kıbrıs’ın kuzey kesiminde toplum yararına çalışan tescil edilmiş veya tescil edilmemiş bir STÖ ile ortaklık halinde destek talebinde bulunabilir.</w:t>
      </w:r>
    </w:p>
    <w:tbl>
      <w:tblPr>
        <w:tblStyle w:val="Table4"/>
        <w:tblW w:w="9214.0" w:type="dxa"/>
        <w:jc w:val="left"/>
        <w:tblInd w:w="-34.0" w:type="dxa"/>
        <w:tblLayout w:type="fixed"/>
        <w:tblLook w:val="0400"/>
      </w:tblPr>
      <w:tblGrid>
        <w:gridCol w:w="3841"/>
        <w:gridCol w:w="5373"/>
        <w:tblGridChange w:id="0">
          <w:tblGrid>
            <w:gridCol w:w="3841"/>
            <w:gridCol w:w="5373"/>
          </w:tblGrid>
        </w:tblGridChange>
      </w:tblGrid>
      <w:tr>
        <w:trPr>
          <w:cantSplit w:val="0"/>
          <w:trHeight w:val="318"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Ortak STÖ’nün/Aktivistin Adı</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Ortak STÖ’nün/Aktivistin Adresi</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Ortak STÖ’nün/Aktivistin e-posta adresi</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Ortak STÖ’nün/Aktivistin telefon numarası</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Ortak STÖ’nün/Aktivistin bölgesi </w:t>
            </w:r>
            <w:r w:rsidDel="00000000" w:rsidR="00000000" w:rsidRPr="00000000">
              <w:rPr>
                <w:rFonts w:ascii="Calibri" w:cs="Calibri" w:eastAsia="Calibri" w:hAnsi="Calibri"/>
                <w:i w:val="1"/>
                <w:rtl w:val="0"/>
              </w:rPr>
              <w:t xml:space="preserve">(bkz. Ek-3)</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8" w:hRule="atLeast"/>
          <w:tblHeader w:val="0"/>
        </w:trPr>
        <w:tc>
          <w:tcPr>
            <w:gridSpan w:val="2"/>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Aşağıdaki sorular yalnızca ortağın STÖ olması durumunda cevaplanacaktır, aktivist talep sahipleri/ortaklar için geçerli değildir.</w:t>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Ortak STÖ Temsilcisinin Adı</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Ortak STÖ’nün Yasal Statüsü</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75">
            <w:pPr>
              <w:spacing w:after="0"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a) Dernek</w:t>
            </w:r>
          </w:p>
          <w:p w:rsidR="00000000" w:rsidDel="00000000" w:rsidP="00000000" w:rsidRDefault="00000000" w:rsidRPr="00000000" w14:paraId="00000076">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b) Vakıf</w:t>
            </w:r>
          </w:p>
          <w:p w:rsidR="00000000" w:rsidDel="00000000" w:rsidP="00000000" w:rsidRDefault="00000000" w:rsidRPr="00000000" w14:paraId="00000077">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c) Hayır Kurumu</w:t>
            </w:r>
          </w:p>
          <w:p w:rsidR="00000000" w:rsidDel="00000000" w:rsidP="00000000" w:rsidRDefault="00000000" w:rsidRPr="00000000" w14:paraId="00000078">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d) Tescil edilmemiş yurttaş inisiyatifi/grubu</w:t>
            </w:r>
          </w:p>
          <w:p w:rsidR="00000000" w:rsidDel="00000000" w:rsidP="00000000" w:rsidRDefault="00000000" w:rsidRPr="00000000" w14:paraId="00000079">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e) Tescil edilmemiş platform/ağ</w:t>
            </w:r>
          </w:p>
          <w:p w:rsidR="00000000" w:rsidDel="00000000" w:rsidP="00000000" w:rsidRDefault="00000000" w:rsidRPr="00000000" w14:paraId="0000007A">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f) Tescil edilmiş platform/ağ</w:t>
            </w:r>
          </w:p>
          <w:p w:rsidR="00000000" w:rsidDel="00000000" w:rsidP="00000000" w:rsidRDefault="00000000" w:rsidRPr="00000000" w14:paraId="0000007B">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g) Kâr amacı gütmeyen Kooperatif</w:t>
            </w:r>
          </w:p>
          <w:p w:rsidR="00000000" w:rsidDel="00000000" w:rsidP="00000000" w:rsidRDefault="00000000" w:rsidRPr="00000000" w14:paraId="0000007C">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h) Kâr amacı gütmeyen şirket</w:t>
            </w:r>
          </w:p>
          <w:p w:rsidR="00000000" w:rsidDel="00000000" w:rsidP="00000000" w:rsidRDefault="00000000" w:rsidRPr="00000000" w14:paraId="0000007D">
            <w:pPr>
              <w:spacing w:after="12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j) Diğer (lütfen açıklayın)</w:t>
            </w:r>
          </w:p>
        </w:tc>
      </w:tr>
      <w:tr>
        <w:trPr>
          <w:cantSplit w:val="0"/>
          <w:trHeight w:val="314"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Ortak STÖ’nün kurulma/oluşturulma yılı (eğer ortak STÖ ise)</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Ortak STÖ’nün Çalışma Alanı </w:t>
            </w:r>
            <w:r w:rsidDel="00000000" w:rsidR="00000000" w:rsidRPr="00000000">
              <w:rPr>
                <w:rFonts w:ascii="Calibri" w:cs="Calibri" w:eastAsia="Calibri" w:hAnsi="Calibri"/>
                <w:i w:val="1"/>
                <w:rtl w:val="0"/>
              </w:rPr>
              <w:t xml:space="preserve">(bkz. Ek-1)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Ortak STÖ, toplum yararına çalışıyor mu?</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Evet (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Hayır (   )</w:t>
            </w:r>
          </w:p>
        </w:tc>
      </w:tr>
      <w:tr>
        <w:trPr>
          <w:cantSplit w:val="0"/>
          <w:trHeight w:val="318"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Ortak STÖ’nün Internet ve Sosyal Medya Hesapları (varsa)</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Internet sitesi</w:t>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Instagram</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Twitter</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YouTube Kanalı</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Diğer</w:t>
            </w:r>
          </w:p>
        </w:tc>
      </w:tr>
    </w:tb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İlgi: Lütfen çalışmanızın Sivil Büyü hedefleriyle ilgisini açıklayın. Önemli Not: Talep, aşağıda yer alan Sivil Büyü hedeflerinden en azından biriyle ilgili olmalıdır. Eğer çalışmanız birden fazla hedefle ilgiliyse lütfen bilgi verin.</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Önemli Not: Çalışmanızı hedeflerle ilişkilendirmede zorluk yaşıyorsanız lütfen formu doldurmak için destek masasından destek talebinde bulunmaktan çekinmeyin.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1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5"/>
        <w:gridCol w:w="3870"/>
        <w:tblGridChange w:id="0">
          <w:tblGrid>
            <w:gridCol w:w="5305"/>
            <w:gridCol w:w="3870"/>
          </w:tblGrid>
        </w:tblGridChange>
      </w:tblGrid>
      <w:tr>
        <w:trPr>
          <w:cantSplit w:val="0"/>
          <w:trHeight w:val="750" w:hRule="atLeast"/>
          <w:tblHeader w:val="0"/>
        </w:trPr>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Sivil Büyü Hedefleri</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Çalışmanızın, hangi Sivil Büyü hedefiyle ne şekilde ilgili olduğunu kısaca açıklayın</w:t>
            </w:r>
          </w:p>
        </w:tc>
      </w:tr>
      <w:tr>
        <w:trPr>
          <w:cantSplit w:val="0"/>
          <w:trHeight w:val="699" w:hRule="atLeast"/>
          <w:tblHeader w:val="0"/>
        </w:trPr>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Demokrasi ve insan haklarının desteklenmesi ve geliştirilmesi amacıyla hak temelli çalışmaların ana akım haline gelmesinin ve aktivistler, yurttaş inisiyatifleri ve STÖ’ler de dâhil olmak üzere hak temelli çalışan aktörlerin desteklenmesi.</w:t>
            </w: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56" w:hRule="atLeast"/>
          <w:tblHeader w:val="0"/>
        </w:trPr>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STÖ’lerin özellikle hak temelli çalışmalar, görünürlük/iletişim, savunuculuk ve kurumsal sürdürülebilirlik konularında kapasitelerinin güçlendirilmesi ve hak temelli bir gündeme sahip yeni inisiyatiflerin veya örgütlerin oluşturulmasının desteklenmesi</w:t>
            </w: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779" w:hRule="atLeast"/>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Çok toplumlu diyalog ve işbirliğinin teşvik edilmesi ve güçlendirilmesi ve/veya hak temelli yaklaşım ile AB değer ve ilkeleri doğrultusunda tek veya çok toplumlu tematik veya çapraz tematik koalisyonların geliştirilmesinin desteklenmesi.</w:t>
            </w: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53" w:hRule="atLeast"/>
          <w:tblHeader w:val="0"/>
        </w:trPr>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Ortak hak temelli gündemler veya çalışmalara yönelik olarak AB Üye Ülkeleri veya IPA bölgesinde yer alan STÖ’ler ile ağ faaliyetleri ve ortaklıkların teşvik edilmesi ve güçlendirilmesi.</w:t>
            </w: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7">
      <w:pPr>
        <w:spacing w:after="120" w:line="276"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Çalışmanın Detayları (Faaliyetler)</w:t>
      </w:r>
    </w:p>
    <w:tbl>
      <w:tblPr>
        <w:tblStyle w:val="Table6"/>
        <w:tblW w:w="9259.0" w:type="dxa"/>
        <w:jc w:val="left"/>
        <w:tblInd w:w="0.0" w:type="dxa"/>
        <w:tblLayout w:type="fixed"/>
        <w:tblLook w:val="0400"/>
      </w:tblPr>
      <w:tblGrid>
        <w:gridCol w:w="334"/>
        <w:gridCol w:w="4172"/>
        <w:gridCol w:w="4753"/>
        <w:tblGridChange w:id="0">
          <w:tblGrid>
            <w:gridCol w:w="334"/>
            <w:gridCol w:w="4172"/>
            <w:gridCol w:w="4753"/>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bdbdbd" w:val="clear"/>
            <w:tcMar>
              <w:top w:w="30.0" w:type="dxa"/>
              <w:left w:w="45.0" w:type="dxa"/>
              <w:bottom w:w="30.0" w:type="dxa"/>
              <w:right w:w="45.0" w:type="dxa"/>
            </w:tcMar>
            <w:vAlign w:val="bottom"/>
          </w:tcPr>
          <w:p w:rsidR="00000000" w:rsidDel="00000000" w:rsidP="00000000" w:rsidRDefault="00000000" w:rsidRPr="00000000" w14:paraId="000000A9">
            <w:pP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tcBorders>
              <w:top w:color="000000" w:space="0" w:sz="6" w:val="single"/>
              <w:left w:color="cccccc" w:space="0" w:sz="6" w:val="single"/>
              <w:bottom w:color="000000" w:space="0" w:sz="6" w:val="single"/>
              <w:right w:color="000000" w:space="0" w:sz="6" w:val="single"/>
            </w:tcBorders>
            <w:shd w:fill="bdbdbd" w:val="clear"/>
            <w:tcMar>
              <w:top w:w="30.0" w:type="dxa"/>
              <w:left w:w="45.0" w:type="dxa"/>
              <w:bottom w:w="30.0" w:type="dxa"/>
              <w:right w:w="45.0" w:type="dxa"/>
            </w:tcMar>
            <w:vAlign w:val="bottom"/>
          </w:tcPr>
          <w:p w:rsidR="00000000" w:rsidDel="00000000" w:rsidP="00000000" w:rsidRDefault="00000000" w:rsidRPr="00000000" w14:paraId="000000AA">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6" w:val="single"/>
              <w:left w:color="cccccc" w:space="0" w:sz="6" w:val="single"/>
              <w:bottom w:color="000000" w:space="0" w:sz="6" w:val="single"/>
              <w:right w:color="000000" w:space="0" w:sz="6" w:val="single"/>
            </w:tcBorders>
            <w:shd w:fill="bdbdbd" w:val="clear"/>
            <w:tcMar>
              <w:top w:w="30.0" w:type="dxa"/>
              <w:left w:w="45.0" w:type="dxa"/>
              <w:bottom w:w="30.0" w:type="dxa"/>
              <w:right w:w="45.0" w:type="dxa"/>
            </w:tcMar>
            <w:vAlign w:val="bottom"/>
          </w:tcPr>
          <w:p w:rsidR="00000000" w:rsidDel="00000000" w:rsidP="00000000" w:rsidRDefault="00000000" w:rsidRPr="00000000" w14:paraId="000000AB">
            <w:pPr>
              <w:jc w:val="center"/>
              <w:rPr>
                <w:rFonts w:ascii="Calibri" w:cs="Calibri" w:eastAsia="Calibri" w:hAnsi="Calibri"/>
                <w:b w:val="1"/>
              </w:rPr>
            </w:pPr>
            <w:r w:rsidDel="00000000" w:rsidR="00000000" w:rsidRPr="00000000">
              <w:rPr>
                <w:rFonts w:ascii="Calibri" w:cs="Calibri" w:eastAsia="Calibri" w:hAnsi="Calibri"/>
                <w:i w:val="1"/>
                <w:rtl w:val="0"/>
              </w:rPr>
              <w:t xml:space="preserve">Lütfen talebinizin ele almayı amaçladığı sorunu/meseleyi açıklayın (ihtiyaçlar, arka plan bilgileri ve bağlamı tanımlayabilirsiniz.)</w:t>
            </w:r>
            <w:r w:rsidDel="00000000" w:rsidR="00000000" w:rsidRPr="00000000">
              <w:rPr>
                <w:rFonts w:ascii="Calibri" w:cs="Calibri" w:eastAsia="Calibri" w:hAnsi="Calibri"/>
                <w:b w:val="1"/>
                <w:rtl w:val="0"/>
              </w:rPr>
              <w:t xml:space="preserve"> </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C">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D">
            <w:pPr>
              <w:rPr>
                <w:rFonts w:ascii="Calibri" w:cs="Calibri" w:eastAsia="Calibri" w:hAnsi="Calibri"/>
                <w:b w:val="1"/>
              </w:rPr>
            </w:pPr>
            <w:r w:rsidDel="00000000" w:rsidR="00000000" w:rsidRPr="00000000">
              <w:rPr>
                <w:rFonts w:ascii="Calibri" w:cs="Calibri" w:eastAsia="Calibri" w:hAnsi="Calibri"/>
                <w:rtl w:val="0"/>
              </w:rPr>
              <w:t xml:space="preserve">Çalışmaya neden ihtiyaç var? Çalışma hangi zorlukları/meseleleri ele alacak?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E">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AF">
            <w:pPr>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0">
            <w:pPr>
              <w:rPr>
                <w:rFonts w:ascii="Calibri" w:cs="Calibri" w:eastAsia="Calibri" w:hAnsi="Calibri"/>
                <w:b w:val="1"/>
              </w:rPr>
            </w:pPr>
            <w:r w:rsidDel="00000000" w:rsidR="00000000" w:rsidRPr="00000000">
              <w:rPr>
                <w:rFonts w:ascii="Calibri" w:cs="Calibri" w:eastAsia="Calibri" w:hAnsi="Calibri"/>
                <w:rtl w:val="0"/>
              </w:rPr>
              <w:t xml:space="preserve">Lütfen ihtiyacı gerekçelendirin ve çalışmanın, tematik çalışma alanının gelişmesine ve/veya sivil toplumun gelişimine nasıl bir etki yapacağına veya katkıda bulunacağına dair bilgi verin.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1">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2">
            <w:pPr>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b w:val="1"/>
                <w:rtl w:val="0"/>
              </w:rPr>
              <w:t xml:space="preserve">Hedef ve Amaçlar:</w:t>
            </w:r>
            <w:r w:rsidDel="00000000" w:rsidR="00000000" w:rsidRPr="00000000">
              <w:rPr>
                <w:rFonts w:ascii="Calibri" w:cs="Calibri" w:eastAsia="Calibri" w:hAnsi="Calibri"/>
                <w:rtl w:val="0"/>
              </w:rPr>
              <w:t xml:space="preserve"> Lütfen çalışmanızın </w:t>
            </w:r>
            <w:r w:rsidDel="00000000" w:rsidR="00000000" w:rsidRPr="00000000">
              <w:rPr>
                <w:rFonts w:ascii="Calibri" w:cs="Calibri" w:eastAsia="Calibri" w:hAnsi="Calibri"/>
                <w:i w:val="1"/>
                <w:rtl w:val="0"/>
              </w:rPr>
              <w:t xml:space="preserve">hedeflerini/amaçlarını</w:t>
            </w:r>
            <w:r w:rsidDel="00000000" w:rsidR="00000000" w:rsidRPr="00000000">
              <w:rPr>
                <w:rFonts w:ascii="Calibri" w:cs="Calibri" w:eastAsia="Calibri" w:hAnsi="Calibri"/>
                <w:rtl w:val="0"/>
              </w:rPr>
              <w:t xml:space="preserve"> tarif edin ve çalışacağınız tematik hak alanıyla (örneğin insan hakları, çevre hakları, hayvan hakları</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nasıl ilgili olduğunu açıklayın.</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4">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5">
            <w:pPr>
              <w:jc w:val="cente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6">
            <w:pPr>
              <w:spacing w:after="120" w:line="276" w:lineRule="auto"/>
              <w:rPr>
                <w:rFonts w:ascii="Calibri" w:cs="Calibri" w:eastAsia="Calibri" w:hAnsi="Calibri"/>
                <w:i w:val="1"/>
              </w:rPr>
            </w:pPr>
            <w:r w:rsidDel="00000000" w:rsidR="00000000" w:rsidRPr="00000000">
              <w:rPr>
                <w:rFonts w:ascii="Calibri" w:cs="Calibri" w:eastAsia="Calibri" w:hAnsi="Calibri"/>
                <w:b w:val="1"/>
                <w:rtl w:val="0"/>
              </w:rPr>
              <w:t xml:space="preserve">Etkinlikler ve zaman çizelgesi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Lütfen çalışmanızın çıktı/sonuç ve hedeflerini gerçekleştirmek için destekle düzenlemek istediğiniz etkinlikleri sıralayın.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Lütfen teklif edilen çalışmanın </w:t>
            </w:r>
            <w:r w:rsidDel="00000000" w:rsidR="00000000" w:rsidRPr="00000000">
              <w:rPr>
                <w:rFonts w:ascii="Calibri" w:cs="Calibri" w:eastAsia="Calibri" w:hAnsi="Calibri"/>
                <w:b w:val="1"/>
                <w:i w:val="1"/>
                <w:u w:val="single"/>
                <w:rtl w:val="0"/>
              </w:rPr>
              <w:t xml:space="preserve">uygulama aşamasını tarif edin</w:t>
            </w:r>
            <w:r w:rsidDel="00000000" w:rsidR="00000000" w:rsidRPr="00000000">
              <w:rPr>
                <w:rFonts w:ascii="Calibri" w:cs="Calibri" w:eastAsia="Calibri" w:hAnsi="Calibri"/>
                <w:i w:val="1"/>
                <w:rtl w:val="0"/>
              </w:rPr>
              <w:t xml:space="preserve"> ve Sivil Büyü tarafından desteklenen etkinlikleri tamamlandıktan sonraki döneme ilişkin (varsa) planlarınız hakkında bilgi verin. Lütfen ihtiyacınız kadar satır ekleyin.</w:t>
            </w: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86"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Etkinlik Adı</w:t>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86"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Başlangıç ve Bitiş Tarihi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(ay ve biliyorsanız tam tarihler)</w:t>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86"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Etkinlik Yeri/Yerleri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(Lütfen Ek 3’te yer alan bölgeleri kullanın)</w:t>
            </w:r>
          </w:p>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8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Açıklama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(lütfen teklif edilen her bir etkinlik için detay verin: örneğin; süresi, kimin yürüteceği, hedef grup, araç ve yöntemler, içerik, çıktılar)</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8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Etkinliği kim uygulayacak?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Lütfen Sivil Büyü uzman havuzundan alınacak uzman desteği, ortak katılımı ve uygulayıcı örgütleri belirtin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C">
            <w:pPr>
              <w:jc w:val="cente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b w:val="1"/>
                <w:rtl w:val="0"/>
              </w:rPr>
              <w:t xml:space="preserve">Desteklenecek çalışmadan kimler doğrudan veya dolaylı olarak yararlanacak? </w:t>
            </w:r>
            <w:r w:rsidDel="00000000" w:rsidR="00000000" w:rsidRPr="00000000">
              <w:rPr>
                <w:rFonts w:ascii="Calibri" w:cs="Calibri" w:eastAsia="Calibri" w:hAnsi="Calibri"/>
                <w:rtl w:val="0"/>
              </w:rPr>
              <w:t xml:space="preserve">Gerçekleştirilecek etkinliklerde kim doğrudan yer alacak (hedef gruplar) ve çalışmanın sonuçlarından kim yararlanacak (faydalanıcılar)? Çalışma, ilgili kişilerin durumunu iyileştirmeye nasıl katkı sağlayacak? (Lütfen tüm hedef grupları ve faydalanıcıları yaklaşık rakam vererek sıralayın)</w:t>
            </w:r>
          </w:p>
          <w:p w:rsidR="00000000" w:rsidDel="00000000" w:rsidP="00000000" w:rsidRDefault="00000000" w:rsidRPr="00000000" w14:paraId="000000BE">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Çalışmanızdan kimlerin doğrudan ya da dolaylı olarak faydalanmasını bekliyorsunuz? Çalışma, dezavantajlı gruplar ve/veya bölgelere katkıda bulunuyorsa lütfen bunu belirtin.</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30.0" w:type="dxa"/>
              <w:left w:w="45.0" w:type="dxa"/>
              <w:bottom w:w="30.0" w:type="dxa"/>
              <w:right w:w="45.0" w:type="dxa"/>
            </w:tcMar>
            <w:vAlign w:val="center"/>
          </w:tcPr>
          <w:p w:rsidR="00000000" w:rsidDel="00000000" w:rsidP="00000000" w:rsidRDefault="00000000" w:rsidRPr="00000000" w14:paraId="000000C0">
            <w:pPr>
              <w:jc w:val="cente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30.0" w:type="dxa"/>
              <w:left w:w="45.0" w:type="dxa"/>
              <w:bottom w:w="30.0" w:type="dxa"/>
              <w:right w:w="45.0" w:type="dxa"/>
            </w:tcMar>
            <w:vAlign w:val="center"/>
          </w:tcPr>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Çalışmanız; sivil toplum-kamu sektörü, sivil toplum-özel sektör veya sivil toplum-sivil toplum iş birliğine katkıda bulunacak mı? Bulunacaksa nasıl?</w:t>
            </w:r>
          </w:p>
        </w:tc>
        <w:tc>
          <w:tcPr>
            <w:tcBorders>
              <w:top w:color="cccccc" w:space="0" w:sz="6" w:val="single"/>
              <w:left w:color="cccccc" w:space="0" w:sz="6" w:val="single"/>
              <w:bottom w:color="000000" w:space="0" w:sz="6" w:val="single"/>
              <w:right w:color="000000" w:space="0" w:sz="6" w:val="single"/>
            </w:tcBorders>
            <w:shd w:fill="auto" w:val="clear"/>
            <w:tcMar>
              <w:top w:w="30.0" w:type="dxa"/>
              <w:left w:w="45.0" w:type="dxa"/>
              <w:bottom w:w="30.0" w:type="dxa"/>
              <w:right w:w="45.0" w:type="dxa"/>
            </w:tcMar>
            <w:vAlign w:val="center"/>
          </w:tcPr>
          <w:p w:rsidR="00000000" w:rsidDel="00000000" w:rsidP="00000000" w:rsidRDefault="00000000" w:rsidRPr="00000000" w14:paraId="000000C2">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3">
            <w:pPr>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Daha önce Sivil Büyü programından yararlandınız mı? Yararlandıysanız lütfen desteklenen çalışmalarınızın Sivil Büyü kodunu belirtin.</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C5">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6">
            <w:pPr>
              <w:jc w:val="cente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Sivil Büyü haricinde herhangi bir Avrupa Birliği desteği/fonundan yararlandınız mı? Yararlandıysanız lütfen en son aldığınız desteği belirtin.</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C8">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9">
            <w:pPr>
              <w:jc w:val="center"/>
              <w:rPr>
                <w:rFonts w:ascii="Calibri" w:cs="Calibri" w:eastAsia="Calibri" w:hAnsi="Calibri"/>
                <w:b w:val="1"/>
              </w:rPr>
            </w:pPr>
            <w:r w:rsidDel="00000000" w:rsidR="00000000" w:rsidRPr="00000000">
              <w:rPr>
                <w:rFonts w:ascii="Calibri" w:cs="Calibri" w:eastAsia="Calibri" w:hAnsi="Calibri"/>
                <w:b w:val="1"/>
                <w:rtl w:val="0"/>
              </w:rPr>
              <w:t xml:space="preserve">9</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Daha önce Avrupa Birliği dışından herhangi bir donörden destek veya hibe aldınız mı? Aldıysanız lütfen en son aldığınız desteği belirtin.</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CB">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30.0" w:type="dxa"/>
              <w:left w:w="45.0" w:type="dxa"/>
              <w:bottom w:w="30.0" w:type="dxa"/>
              <w:right w:w="45.0" w:type="dxa"/>
            </w:tcMar>
            <w:vAlign w:val="center"/>
          </w:tcPr>
          <w:p w:rsidR="00000000" w:rsidDel="00000000" w:rsidP="00000000" w:rsidRDefault="00000000" w:rsidRPr="00000000" w14:paraId="000000CC">
            <w:pPr>
              <w:jc w:val="center"/>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30.0" w:type="dxa"/>
              <w:left w:w="45.0" w:type="dxa"/>
              <w:bottom w:w="30.0" w:type="dxa"/>
              <w:right w:w="45.0" w:type="dxa"/>
            </w:tcMar>
            <w:vAlign w:val="center"/>
          </w:tcPr>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Teklif edilen çalışmayı yaparken Sivil Büyü’den alacağınız teknik ve/veya ayni destek haricinde herhangi bir desteğe ihtiyacınız var mı? (örneğin uzman desteği)</w:t>
            </w:r>
          </w:p>
        </w:tc>
        <w:tc>
          <w:tcPr>
            <w:tcBorders>
              <w:top w:color="000000" w:space="0" w:sz="6" w:val="single"/>
              <w:left w:color="000000" w:space="0" w:sz="6" w:val="single"/>
              <w:bottom w:color="000000" w:space="0" w:sz="6" w:val="single"/>
              <w:right w:color="000000" w:space="0" w:sz="6" w:val="single"/>
            </w:tcBorders>
            <w:shd w:fill="auto" w:val="clear"/>
            <w:tcMar>
              <w:top w:w="30.0" w:type="dxa"/>
              <w:left w:w="45.0" w:type="dxa"/>
              <w:bottom w:w="30.0" w:type="dxa"/>
              <w:right w:w="45.0" w:type="dxa"/>
            </w:tcMar>
            <w:vAlign w:val="center"/>
          </w:tcPr>
          <w:p w:rsidR="00000000" w:rsidDel="00000000" w:rsidP="00000000" w:rsidRDefault="00000000" w:rsidRPr="00000000" w14:paraId="000000CE">
            <w:pPr>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CF">
            <w:pPr>
              <w:jc w:val="center"/>
              <w:rPr>
                <w:rFonts w:ascii="Calibri" w:cs="Calibri" w:eastAsia="Calibri" w:hAnsi="Calibri"/>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0">
            <w:pPr>
              <w:jc w:val="center"/>
              <w:rPr>
                <w:rFonts w:ascii="Calibri" w:cs="Calibri" w:eastAsia="Calibri" w:hAnsi="Calibri"/>
                <w:b w:val="1"/>
              </w:rPr>
            </w:pPr>
            <w:r w:rsidDel="00000000" w:rsidR="00000000" w:rsidRPr="00000000">
              <w:rPr>
                <w:rFonts w:ascii="Calibri" w:cs="Calibri" w:eastAsia="Calibri" w:hAnsi="Calibri"/>
                <w:b w:val="1"/>
                <w:rtl w:val="0"/>
              </w:rPr>
              <w:t xml:space="preserve">Destek Talebinin Katma Değeri</w:t>
            </w:r>
          </w:p>
          <w:p w:rsidR="00000000" w:rsidDel="00000000" w:rsidP="00000000" w:rsidRDefault="00000000" w:rsidRPr="00000000" w14:paraId="000000D1">
            <w:pPr>
              <w:jc w:val="both"/>
              <w:rPr>
                <w:rFonts w:ascii="Calibri" w:cs="Calibri" w:eastAsia="Calibri" w:hAnsi="Calibri"/>
                <w:b w:val="1"/>
              </w:rPr>
            </w:pPr>
            <w:r w:rsidDel="00000000" w:rsidR="00000000" w:rsidRPr="00000000">
              <w:rPr>
                <w:rFonts w:ascii="Calibri" w:cs="Calibri" w:eastAsia="Calibri" w:hAnsi="Calibri"/>
                <w:b w:val="1"/>
                <w:rtl w:val="0"/>
              </w:rPr>
              <w:t xml:space="preserve">Lütfen aşağıdaki kriterlerin zorunlu olmadığını göz önünde bulundurun. Ancak, aşağıdaki çapraz etkiye sahip alanların hedeflenmesi çalışmanızı güçlendirecek ve program hedeflerine katkıda bulunacaktır. Bu katma değerler, Sivil Alan’ın toplumsal cinsiyet, gençler, erişilebilirlik, ekoloji/çevrenin korunması, dezavantajlı grupların kapsanması ve sivil toplum için elverişli ortama katkıda bulunulmasının ana akım haline getirilmesi yaklaşımının bir parçasıdır. Aşağıdaki katma değerleri çalışmanıza dahil etmenizi önemle tavsiye ediyoruz.</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rtl w:val="0"/>
              </w:rPr>
              <w:t xml:space="preserve">Karşılıklı öğrenme, ortak öğrenme ve deneyim paylaşımı</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rtl w:val="0"/>
              </w:rPr>
              <w:t xml:space="preserve">Dezavantajlı grupların ve/veya kırsal alanlardan insanların çalışmaya dahil edilmesi/desteklenmesi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Toplumsal cinsiyet eşitliğinin sağlanmasına yönelik önlemler (bakınız: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https://civicspace.eu/belgeler/toplumsal-cinsiyetin-ana-akimlastirilmasi-kilavuzu/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B">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14</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Çevrenin korunmasına yönelik önlemler (bakınız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https://civicspace.eu/belgeler/ekoloji-ana-akimlastirilmasi-kilavuzu/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E">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D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Gençlerin katılımının sağlanmasına yönelik önlemler</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E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Erişilebilirliğin sağlanmasına yönelik önlemler (farklı engelleri olan insanların erişiminin sağlanması için özel önlemlerin alınması)</w:t>
            </w:r>
          </w:p>
        </w:tc>
        <w:tc>
          <w:tcPr>
            <w:tcBorders>
              <w:top w:color="000000" w:space="0" w:sz="6" w:val="single"/>
              <w:left w:color="000000" w:space="0" w:sz="6" w:val="single"/>
              <w:bottom w:color="000000" w:space="0" w:sz="6" w:val="single"/>
              <w:right w:color="000000" w:space="0" w:sz="6" w:val="single"/>
            </w:tcBorders>
            <w:shd w:fill="f3f3f3" w:val="clear"/>
            <w:tcMar>
              <w:top w:w="30.0" w:type="dxa"/>
              <w:left w:w="45.0" w:type="dxa"/>
              <w:bottom w:w="30.0" w:type="dxa"/>
              <w:right w:w="45.0" w:type="dxa"/>
            </w:tcMar>
            <w:vAlign w:val="center"/>
          </w:tcPr>
          <w:p w:rsidR="00000000" w:rsidDel="00000000" w:rsidP="00000000" w:rsidRDefault="00000000" w:rsidRPr="00000000" w14:paraId="000000E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6" w:hanging="36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Bütçe: Lütfen desteklenmesini istediğiniz çalışmanın yaklaşık maliyetini belirtin</w:t>
      </w:r>
    </w:p>
    <w:p w:rsidR="00000000" w:rsidDel="00000000" w:rsidP="00000000" w:rsidRDefault="00000000" w:rsidRPr="00000000" w14:paraId="000000E8">
      <w:pPr>
        <w:spacing w:after="120" w:line="276" w:lineRule="auto"/>
        <w:jc w:val="both"/>
        <w:rPr>
          <w:rFonts w:ascii="Calibri" w:cs="Calibri" w:eastAsia="Calibri" w:hAnsi="Calibri"/>
          <w:i w:val="1"/>
          <w:color w:val="0000ff"/>
          <w:u w:val="single"/>
        </w:rPr>
      </w:pPr>
      <w:r w:rsidDel="00000000" w:rsidR="00000000" w:rsidRPr="00000000">
        <w:rPr>
          <w:rFonts w:ascii="Calibri" w:cs="Calibri" w:eastAsia="Calibri" w:hAnsi="Calibri"/>
          <w:rtl w:val="0"/>
        </w:rPr>
        <w:t xml:space="preserve">* Lütfen uygun olan ve olmayan maliyetlere ilişkin Sivil Büyü Destek Rehberi ve sabit bütçe kalemleri için </w:t>
      </w:r>
      <w:r w:rsidDel="00000000" w:rsidR="00000000" w:rsidRPr="00000000">
        <w:rPr>
          <w:rFonts w:ascii="Calibri" w:cs="Calibri" w:eastAsia="Calibri" w:hAnsi="Calibri"/>
          <w:b w:val="1"/>
          <w:i w:val="1"/>
          <w:rtl w:val="0"/>
        </w:rPr>
        <w:t xml:space="preserve">EK-2</w:t>
      </w:r>
      <w:r w:rsidDel="00000000" w:rsidR="00000000" w:rsidRPr="00000000">
        <w:rPr>
          <w:rFonts w:ascii="Calibri" w:cs="Calibri" w:eastAsia="Calibri" w:hAnsi="Calibri"/>
          <w:rtl w:val="0"/>
        </w:rPr>
        <w:t xml:space="preserve">’ye göz atın. Sivil Büyü uzman havuzundan sadece uzman desteği talebinde bulunan çalışmalarda asgari destek miktarı aranmayacaktır. Aksi takdirde, talep edilebilecek destek miktarı en fazla 1,200 EUR ve en az da 100 EUR’dur. </w:t>
      </w:r>
      <w:r w:rsidDel="00000000" w:rsidR="00000000" w:rsidRPr="00000000">
        <w:rPr>
          <w:rtl w:val="0"/>
        </w:rPr>
      </w:r>
    </w:p>
    <w:p w:rsidR="00000000" w:rsidDel="00000000" w:rsidP="00000000" w:rsidRDefault="00000000" w:rsidRPr="00000000" w14:paraId="000000E9">
      <w:pPr>
        <w:spacing w:after="120" w:line="276" w:lineRule="auto"/>
        <w:jc w:val="both"/>
        <w:rPr>
          <w:rFonts w:ascii="Calibri" w:cs="Calibri" w:eastAsia="Calibri" w:hAnsi="Calibri"/>
          <w:i w:val="1"/>
          <w:color w:val="0000ff"/>
          <w:u w:val="single"/>
        </w:rPr>
      </w:pPr>
      <w:r w:rsidDel="00000000" w:rsidR="00000000" w:rsidRPr="00000000">
        <w:rPr>
          <w:rFonts w:ascii="Calibri" w:cs="Calibri" w:eastAsia="Calibri" w:hAnsi="Calibri"/>
          <w:i w:val="1"/>
          <w:rtl w:val="0"/>
        </w:rPr>
        <w:t xml:space="preserve">* TL cinsinden maliyetlerin Euro cinsinden karşılıklarını bulmak için aşağıdaki adreste yer alan InfoEuro oranını kullanarak tahmini bir rakam elde edebilirsiniz: </w:t>
      </w:r>
      <w:hyperlink r:id="rId10">
        <w:r w:rsidDel="00000000" w:rsidR="00000000" w:rsidRPr="00000000">
          <w:rPr>
            <w:rFonts w:ascii="Calibri" w:cs="Calibri" w:eastAsia="Calibri" w:hAnsi="Calibri"/>
            <w:i w:val="1"/>
            <w:color w:val="0000ff"/>
            <w:u w:val="single"/>
            <w:rtl w:val="0"/>
          </w:rPr>
          <w:t xml:space="preserve">http://ec.europa.eu/budget/contracts_grants/info_contracts/inforeuro/inforeuro_en.cfm</w:t>
        </w:r>
      </w:hyperlink>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tl w:val="0"/>
        </w:rPr>
      </w:r>
    </w:p>
    <w:tbl>
      <w:tblPr>
        <w:tblStyle w:val="Table7"/>
        <w:tblW w:w="90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1"/>
        <w:gridCol w:w="1783"/>
        <w:gridCol w:w="1645"/>
        <w:gridCol w:w="1312"/>
        <w:gridCol w:w="1326"/>
        <w:gridCol w:w="1459"/>
        <w:tblGridChange w:id="0">
          <w:tblGrid>
            <w:gridCol w:w="1531"/>
            <w:gridCol w:w="1783"/>
            <w:gridCol w:w="1645"/>
            <w:gridCol w:w="1312"/>
            <w:gridCol w:w="1326"/>
            <w:gridCol w:w="1459"/>
          </w:tblGrid>
        </w:tblGridChange>
      </w:tblGrid>
      <w:tr>
        <w:trPr>
          <w:cantSplit w:val="0"/>
          <w:tblHeader w:val="0"/>
        </w:trPr>
        <w:tc>
          <w:tcPr/>
          <w:p w:rsidR="00000000" w:rsidDel="00000000" w:rsidP="00000000" w:rsidRDefault="00000000" w:rsidRPr="00000000" w14:paraId="000000E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Faaliyet</w:t>
            </w:r>
          </w:p>
        </w:tc>
        <w:tc>
          <w:tcPr/>
          <w:p w:rsidR="00000000" w:rsidDel="00000000" w:rsidP="00000000" w:rsidRDefault="00000000" w:rsidRPr="00000000" w14:paraId="000000E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Bütçe Kalemi*</w:t>
            </w:r>
          </w:p>
        </w:tc>
        <w:tc>
          <w:tcPr/>
          <w:p w:rsidR="00000000" w:rsidDel="00000000" w:rsidP="00000000" w:rsidRDefault="00000000" w:rsidRPr="00000000" w14:paraId="000000E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Toplam birim/kişi</w:t>
            </w:r>
          </w:p>
        </w:tc>
        <w:tc>
          <w:tcPr/>
          <w:p w:rsidR="00000000" w:rsidDel="00000000" w:rsidP="00000000" w:rsidRDefault="00000000" w:rsidRPr="00000000" w14:paraId="000000E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Birim sayısı</w:t>
            </w:r>
          </w:p>
        </w:tc>
        <w:tc>
          <w:tcPr/>
          <w:p w:rsidR="00000000" w:rsidDel="00000000" w:rsidP="00000000" w:rsidRDefault="00000000" w:rsidRPr="00000000" w14:paraId="000000E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Birim fiyatı (Euro)</w:t>
            </w:r>
          </w:p>
        </w:tc>
        <w:tc>
          <w:tcPr/>
          <w:p w:rsidR="00000000" w:rsidDel="00000000" w:rsidP="00000000" w:rsidRDefault="00000000" w:rsidRPr="00000000" w14:paraId="000000F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Toplam tutar (Euro)</w:t>
            </w:r>
          </w:p>
        </w:tc>
      </w:tr>
      <w:tr>
        <w:trPr>
          <w:cantSplit w:val="0"/>
          <w:tblHeader w:val="0"/>
        </w:trPr>
        <w:tc>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Lütfen yukarıda 6. sorudaki faaliyet adı ve numarasını kullanın</w:t>
            </w:r>
            <w:r w:rsidDel="00000000" w:rsidR="00000000" w:rsidRPr="00000000">
              <w:rPr>
                <w:rtl w:val="0"/>
              </w:rPr>
            </w:r>
          </w:p>
        </w:tc>
        <w:tc>
          <w:tcPr/>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Lütfen </w:t>
            </w:r>
            <w:r w:rsidDel="00000000" w:rsidR="00000000" w:rsidRPr="00000000">
              <w:rPr>
                <w:rFonts w:ascii="Calibri" w:cs="Calibri" w:eastAsia="Calibri" w:hAnsi="Calibri"/>
                <w:b w:val="1"/>
                <w:color w:val="000000"/>
                <w:sz w:val="22"/>
                <w:szCs w:val="22"/>
                <w:rtl w:val="0"/>
              </w:rPr>
              <w:t xml:space="preserve">Sivil Büyü Destek Rehberi Ek 2</w:t>
            </w:r>
            <w:r w:rsidDel="00000000" w:rsidR="00000000" w:rsidRPr="00000000">
              <w:rPr>
                <w:rFonts w:ascii="Calibri" w:cs="Calibri" w:eastAsia="Calibri" w:hAnsi="Calibri"/>
                <w:color w:val="000000"/>
                <w:sz w:val="22"/>
                <w:szCs w:val="22"/>
                <w:rtl w:val="0"/>
              </w:rPr>
              <w:t xml:space="preserve">’de listelenen bütçe kalemlerini kullanın</w:t>
            </w:r>
            <w:r w:rsidDel="00000000" w:rsidR="00000000" w:rsidRPr="00000000">
              <w:rPr>
                <w:rtl w:val="0"/>
              </w:rPr>
            </w:r>
          </w:p>
        </w:tc>
        <w:tc>
          <w:tcPr/>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p w:rsidR="00000000" w:rsidDel="00000000" w:rsidP="00000000" w:rsidRDefault="00000000" w:rsidRPr="00000000" w14:paraId="000000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blHeader w:val="0"/>
        </w:trPr>
        <w:tc>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Örnek: Faaliyet 1 Konferans</w:t>
            </w:r>
            <w:r w:rsidDel="00000000" w:rsidR="00000000" w:rsidRPr="00000000">
              <w:rPr>
                <w:rtl w:val="0"/>
              </w:rPr>
            </w:r>
          </w:p>
        </w:tc>
        <w:tc>
          <w:tcPr/>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Konaklama masrafları</w:t>
            </w:r>
            <w:r w:rsidDel="00000000" w:rsidR="00000000" w:rsidRPr="00000000">
              <w:rPr>
                <w:rtl w:val="0"/>
              </w:rPr>
            </w:r>
          </w:p>
        </w:tc>
        <w:tc>
          <w:tcPr/>
          <w:p w:rsidR="00000000" w:rsidDel="00000000" w:rsidP="00000000" w:rsidRDefault="00000000" w:rsidRPr="00000000" w14:paraId="000000F9">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10 kişi</w:t>
            </w:r>
            <w:r w:rsidDel="00000000" w:rsidR="00000000" w:rsidRPr="00000000">
              <w:rPr>
                <w:rtl w:val="0"/>
              </w:rPr>
            </w:r>
          </w:p>
        </w:tc>
        <w:tc>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 gün</w:t>
            </w:r>
            <w:r w:rsidDel="00000000" w:rsidR="00000000" w:rsidRPr="00000000">
              <w:rPr>
                <w:rtl w:val="0"/>
              </w:rPr>
            </w:r>
          </w:p>
        </w:tc>
        <w:tc>
          <w:tcPr/>
          <w:p w:rsidR="00000000" w:rsidDel="00000000" w:rsidP="00000000" w:rsidRDefault="00000000" w:rsidRPr="00000000" w14:paraId="000000FB">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20 Euro</w:t>
            </w:r>
            <w:r w:rsidDel="00000000" w:rsidR="00000000" w:rsidRPr="00000000">
              <w:rPr>
                <w:rtl w:val="0"/>
              </w:rPr>
            </w:r>
          </w:p>
        </w:tc>
        <w:tc>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 Euro</w:t>
            </w:r>
          </w:p>
        </w:tc>
      </w:tr>
      <w:tr>
        <w:trPr>
          <w:cantSplit w:val="0"/>
          <w:tblHeader w:val="0"/>
        </w:trPr>
        <w:tc>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Faaliyet 1 Konferans</w:t>
            </w:r>
          </w:p>
        </w:tc>
        <w:tc>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İzaz ikram masrafları</w:t>
            </w:r>
          </w:p>
        </w:tc>
        <w:tc>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kişi</w:t>
            </w:r>
          </w:p>
        </w:tc>
        <w:tc>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gün</w:t>
            </w:r>
          </w:p>
        </w:tc>
        <w:tc>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EUR</w:t>
            </w:r>
          </w:p>
        </w:tc>
        <w:tc>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 EUR</w:t>
            </w:r>
          </w:p>
        </w:tc>
      </w:tr>
      <w:tr>
        <w:trPr>
          <w:cantSplit w:val="0"/>
          <w:tblHeader w:val="0"/>
        </w:trPr>
        <w:tc>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Faaliyet 2 Sosyal medya kampanyası</w:t>
            </w:r>
          </w:p>
        </w:tc>
        <w:tc>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Tasarım ücretleri</w:t>
            </w:r>
          </w:p>
        </w:tc>
        <w:tc>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görsel</w:t>
            </w:r>
          </w:p>
        </w:tc>
        <w:tc>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 EUR</w:t>
            </w:r>
          </w:p>
        </w:tc>
        <w:tc>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150 EUR</w:t>
            </w:r>
          </w:p>
        </w:tc>
      </w:tr>
      <w:tr>
        <w:trPr>
          <w:cantSplit w:val="0"/>
          <w:tblHeader w:val="0"/>
        </w:trPr>
        <w:tc>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Faaliyet 2 Sosyal medya kampanyası</w:t>
            </w:r>
          </w:p>
        </w:tc>
        <w:tc>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Reklam giderleri (sosyal medya platformlarında)</w:t>
            </w:r>
          </w:p>
        </w:tc>
        <w:tc>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görsel</w:t>
            </w:r>
          </w:p>
        </w:tc>
        <w:tc>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kez</w:t>
            </w:r>
          </w:p>
        </w:tc>
        <w:tc>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EUR</w:t>
            </w:r>
          </w:p>
        </w:tc>
        <w:tc>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EUR</w:t>
            </w:r>
          </w:p>
        </w:tc>
      </w:tr>
      <w:tr>
        <w:trPr>
          <w:cantSplit w:val="0"/>
          <w:tblHeader w:val="0"/>
        </w:trPr>
        <w:tc>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Toplam</w:t>
            </w:r>
          </w:p>
        </w:tc>
        <w:tc>
          <w:tcPr/>
          <w:p w:rsidR="00000000" w:rsidDel="00000000" w:rsidP="00000000" w:rsidRDefault="00000000" w:rsidRPr="00000000" w14:paraId="00000116">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17">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18">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19">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970 EUR</w:t>
            </w:r>
          </w:p>
        </w:tc>
      </w:tr>
    </w:tbl>
    <w:p w:rsidR="00000000" w:rsidDel="00000000" w:rsidP="00000000" w:rsidRDefault="00000000" w:rsidRPr="00000000" w14:paraId="0000011B">
      <w:pPr>
        <w:spacing w:after="240" w:line="276" w:lineRule="auto"/>
        <w:ind w:right="-6"/>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Önemli not: </w:t>
      </w:r>
      <w:r w:rsidDel="00000000" w:rsidR="00000000" w:rsidRPr="00000000">
        <w:rPr>
          <w:rFonts w:ascii="Calibri" w:cs="Calibri" w:eastAsia="Calibri" w:hAnsi="Calibri"/>
          <w:sz w:val="22"/>
          <w:szCs w:val="22"/>
          <w:rtl w:val="0"/>
        </w:rPr>
        <w:t xml:space="preserve">Yukarıda verilen bütçe kalemleri sadece bir örnektir. Lütfen, örnek olarak verilen bilgileri silip kendi çalışmanız için gerekli olan bütçe bilgilerini giriniz.  </w:t>
      </w:r>
    </w:p>
    <w:p w:rsidR="00000000" w:rsidDel="00000000" w:rsidP="00000000" w:rsidRDefault="00000000" w:rsidRPr="00000000" w14:paraId="0000011C">
      <w:pPr>
        <w:spacing w:after="240" w:line="276" w:lineRule="auto"/>
        <w:ind w:right="-6"/>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D">
      <w:pPr>
        <w:spacing w:after="240" w:line="276" w:lineRule="auto"/>
        <w:ind w:right="-6"/>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1E">
      <w:pPr>
        <w:spacing w:after="240" w:line="276" w:lineRule="auto"/>
        <w:ind w:right="-6"/>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spacing w:after="240" w:line="276" w:lineRule="auto"/>
        <w:ind w:right="-6"/>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spacing w:after="240" w:line="276" w:lineRule="auto"/>
        <w:ind w:right="-6"/>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1">
      <w:pPr>
        <w:spacing w:after="240" w:line="276" w:lineRule="auto"/>
        <w:ind w:right="-6"/>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spacing w:after="240" w:line="276" w:lineRule="auto"/>
        <w:ind w:right="-6"/>
        <w:jc w:val="center"/>
        <w:rPr>
          <w:rFonts w:ascii="Calibri" w:cs="Calibri" w:eastAsia="Calibri" w:hAnsi="Calibri"/>
        </w:rPr>
      </w:pPr>
      <w:r w:rsidDel="00000000" w:rsidR="00000000" w:rsidRPr="00000000">
        <w:rPr>
          <w:rFonts w:ascii="Calibri" w:cs="Calibri" w:eastAsia="Calibri" w:hAnsi="Calibri"/>
          <w:sz w:val="22"/>
          <w:szCs w:val="22"/>
          <w:rtl w:val="0"/>
        </w:rPr>
        <w:t xml:space="preserve">Bu belgenin içeriği tamamıyla B&amp;S Europe liderliğindeki konsorsiyumun sorumluluğu altındadır ve Avrupa Birliği’nin görüşlerini yansıtmak zorunda değildir.</w:t>
      </w:r>
      <w:r w:rsidDel="00000000" w:rsidR="00000000" w:rsidRPr="00000000">
        <w:rPr>
          <w:color w:val="000000"/>
          <w:sz w:val="18"/>
          <w:szCs w:val="18"/>
        </w:rPr>
        <w:drawing>
          <wp:anchor allowOverlap="1" behindDoc="0" distB="0" distT="0" distL="114300" distR="114300" hidden="0" layoutInCell="1" locked="0" relativeHeight="0" simplePos="0">
            <wp:simplePos x="0" y="0"/>
            <wp:positionH relativeFrom="margin">
              <wp:align>center</wp:align>
            </wp:positionH>
            <wp:positionV relativeFrom="margin">
              <wp:posOffset>6821169</wp:posOffset>
            </wp:positionV>
            <wp:extent cx="6474460" cy="1536065"/>
            <wp:effectExtent b="0" l="0" r="0" t="0"/>
            <wp:wrapSquare wrapText="bothSides" distB="0" distT="0" distL="114300" distR="114300"/>
            <wp:docPr descr="Graphical user interface, website&#10;&#10;Description automatically generated" id="4" name="image1.png"/>
            <a:graphic>
              <a:graphicData uri="http://schemas.openxmlformats.org/drawingml/2006/picture">
                <pic:pic>
                  <pic:nvPicPr>
                    <pic:cNvPr descr="Graphical user interface, website&#10;&#10;Description automatically generated" id="0" name="image1.png"/>
                    <pic:cNvPicPr preferRelativeResize="0"/>
                  </pic:nvPicPr>
                  <pic:blipFill>
                    <a:blip r:embed="rId11"/>
                    <a:srcRect b="0" l="0" r="0" t="0"/>
                    <a:stretch>
                      <a:fillRect/>
                    </a:stretch>
                  </pic:blipFill>
                  <pic:spPr>
                    <a:xfrm>
                      <a:off x="0" y="0"/>
                      <a:ext cx="6474460" cy="1536065"/>
                    </a:xfrm>
                    <a:prstGeom prst="rect"/>
                    <a:ln/>
                  </pic:spPr>
                </pic:pic>
              </a:graphicData>
            </a:graphic>
          </wp:anchor>
        </w:drawing>
      </w:r>
      <w:r w:rsidDel="00000000" w:rsidR="00000000" w:rsidRPr="00000000">
        <w:rPr>
          <w:rFonts w:ascii="Calibri" w:cs="Calibri" w:eastAsia="Calibri" w:hAnsi="Calibri"/>
          <w:sz w:val="22"/>
          <w:szCs w:val="22"/>
          <w:rtl w:val="0"/>
        </w:rPr>
        <w:t xml:space="preserve"> </w:t>
      </w:r>
      <w:r w:rsidDel="00000000" w:rsidR="00000000" w:rsidRPr="00000000">
        <w:rPr>
          <w:rtl w:val="0"/>
        </w:rPr>
      </w:r>
    </w:p>
    <w:sectPr>
      <w:headerReference r:id="rId12" w:type="default"/>
      <w:footerReference r:id="rId13" w:type="default"/>
      <w:footerReference r:id="rId14" w:type="even"/>
      <w:pgSz w:h="16840" w:w="11900" w:orient="portrait"/>
      <w:pgMar w:bottom="1417" w:top="2525" w:left="1417" w:right="1417" w:header="708" w:footer="14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600"/>
      </w:tabs>
      <w:spacing w:after="0" w:before="0" w:line="240" w:lineRule="auto"/>
      <w:ind w:left="0" w:right="0"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Toplum Yararına Çalışan STÖ’ler, esas olarak topluma yarar sağlayan etkinliklerde bulunmak amacıyla oluşturulmuş ve işletilen ve esas olarak üye, kurucu veya kendileriyle ilişkili kişilerin/grupların (örneğin odalar, birlikler, meslek örgütleri) çıkar veya ihtiyaçları doğrultusunda çalışmayan STÖ’lerdir. Esas itibariyle sosyal açıdan dezavantajlı grupların hak ve çıkarlarını korumak ya da geliştirmek amacıyla çalışan ve faaliyet gösteren STÖ’ler de toplum yararına çalışan STÖ’ler olarak kabul edilir.</w:t>
      </w:r>
    </w:p>
  </w:footnote>
  <w:footnote w:id="1">
    <w:p w:rsidR="00000000" w:rsidDel="00000000" w:rsidP="00000000" w:rsidRDefault="00000000" w:rsidRPr="00000000" w14:paraId="00000124">
      <w:pPr>
        <w:spacing w:after="120" w:before="120" w:line="276" w:lineRule="auto"/>
        <w:jc w:val="both"/>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i w:val="1"/>
          <w:color w:val="000000"/>
          <w:sz w:val="18"/>
          <w:szCs w:val="18"/>
          <w:u w:val="single"/>
          <w:rtl w:val="0"/>
        </w:rPr>
        <w:t xml:space="preserve">Hak temelli yaklaşım</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18"/>
          <w:szCs w:val="18"/>
          <w:rtl w:val="0"/>
        </w:rPr>
        <w:t xml:space="preserve">HTY) geniş bir kapsamla, hayvan hakları ve çevre hakları da dahil olmak üzere, temel sosyal, ekonomik ve kültürel insan haklarını ve özgürlüklerini içerir. Hak temelli çalışmalar içerisinde lobicilik ve savunuculuktan, bir hakkın tanınmasının sağlanmasına ve bir haktan mahrum edilmiş kişilere yönelik acil durum eylem planlarının hazırlanmasına kadar hakların geliştirilmesine odaklanan tüm davranış ve eylemler yer alır. Hak temelli yaklaşımın temelinde insan haklarının evrenselliği ve bölünmezliği ile karar alma süreçlerine dahil edilme ve katılma; ayrımcılık-yapmama, eşitlik ve hakkaniyet, şeffaflık ve hesap verebilirlik ilkeleri yer alır. Hak temelli yaklaşım, ‘hak sahipleri” ile bu haklarla ilgili ‘sorumluluk sahiplerinin’ belirlenmesini temel alır ve hak sahiplerinin haklarını savunabilmeleri için ve sorumluluk sahiplerinin de görevlerini yerine getirebilmeleri için kapasitelerinin artırılmasını temel alır. Daha fazla bilgiye,</w:t>
      </w:r>
      <w:r w:rsidDel="00000000" w:rsidR="00000000" w:rsidRPr="00000000">
        <w:rPr>
          <w:rFonts w:ascii="Calibri" w:cs="Calibri" w:eastAsia="Calibri" w:hAnsi="Calibri"/>
          <w:color w:val="000000"/>
          <w:rtl w:val="0"/>
        </w:rPr>
        <w:t xml:space="preserve"> </w:t>
      </w:r>
      <w:hyperlink r:id="rId1">
        <w:r w:rsidDel="00000000" w:rsidR="00000000" w:rsidRPr="00000000">
          <w:rPr>
            <w:rFonts w:ascii="Calibri" w:cs="Calibri" w:eastAsia="Calibri" w:hAnsi="Calibri"/>
            <w:color w:val="0000ff"/>
            <w:sz w:val="18"/>
            <w:szCs w:val="18"/>
            <w:u w:val="single"/>
            <w:rtl w:val="0"/>
          </w:rPr>
          <w:t xml:space="preserve">http://register.consilium.europa.eu/doc/srv?l=EN&amp;f=ST%209489%202014%20INIT  </w:t>
        </w:r>
      </w:hyperlink>
      <w:r w:rsidDel="00000000" w:rsidR="00000000" w:rsidRPr="00000000">
        <w:rPr>
          <w:rFonts w:ascii="Calibri" w:cs="Calibri" w:eastAsia="Calibri" w:hAnsi="Calibri"/>
          <w:color w:val="000000"/>
          <w:sz w:val="18"/>
          <w:szCs w:val="18"/>
          <w:rtl w:val="0"/>
        </w:rPr>
        <w:t xml:space="preserve">adresinden ulaşılabilir.</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4678"/>
        <w:tab w:val="left" w:pos="7594"/>
        <w:tab w:val="right" w:pos="935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2323465</wp:posOffset>
          </wp:positionH>
          <wp:positionV relativeFrom="margin">
            <wp:posOffset>-1359534</wp:posOffset>
          </wp:positionV>
          <wp:extent cx="1210310" cy="1245870"/>
          <wp:effectExtent b="0" l="0" r="0" t="0"/>
          <wp:wrapSquare wrapText="bothSides" distB="0" distT="0" distL="114300" distR="114300"/>
          <wp:docPr descr="Logo, company name&#10;&#10;Description automatically generated" id="5" name="image2.jpg"/>
          <a:graphic>
            <a:graphicData uri="http://schemas.openxmlformats.org/drawingml/2006/picture">
              <pic:pic>
                <pic:nvPicPr>
                  <pic:cNvPr descr="Logo, company name&#10;&#10;Description automatically generated" id="0" name="image2.jpg"/>
                  <pic:cNvPicPr preferRelativeResize="0"/>
                </pic:nvPicPr>
                <pic:blipFill>
                  <a:blip r:embed="rId1"/>
                  <a:srcRect b="6936" l="8461" r="9524" t="8633"/>
                  <a:stretch>
                    <a:fillRect/>
                  </a:stretch>
                </pic:blipFill>
                <pic:spPr>
                  <a:xfrm>
                    <a:off x="0" y="0"/>
                    <a:ext cx="1210310" cy="1245870"/>
                  </a:xfrm>
                  <a:prstGeom prst="rect"/>
                  <a:ln/>
                </pic:spPr>
              </pic:pic>
            </a:graphicData>
          </a:graphic>
        </wp:anchor>
      </w:drawing>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4678"/>
        <w:tab w:val="left" w:pos="7594"/>
        <w:tab w:val="right" w:pos="935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074" w:hanging="360"/>
      </w:pPr>
      <w:rPr/>
    </w:lvl>
    <w:lvl w:ilvl="1">
      <w:start w:val="1"/>
      <w:numFmt w:val="lowerLetter"/>
      <w:lvlText w:val="%2."/>
      <w:lvlJc w:val="left"/>
      <w:pPr>
        <w:ind w:left="1794" w:hanging="360"/>
      </w:pPr>
      <w:rPr/>
    </w:lvl>
    <w:lvl w:ilvl="2">
      <w:start w:val="1"/>
      <w:numFmt w:val="lowerRoman"/>
      <w:lvlText w:val="%3."/>
      <w:lvlJc w:val="right"/>
      <w:pPr>
        <w:ind w:left="2514" w:hanging="180"/>
      </w:pPr>
      <w:rPr/>
    </w:lvl>
    <w:lvl w:ilvl="3">
      <w:start w:val="1"/>
      <w:numFmt w:val="decimal"/>
      <w:lvlText w:val="%4."/>
      <w:lvlJc w:val="left"/>
      <w:pPr>
        <w:ind w:left="3234" w:hanging="360"/>
      </w:pPr>
      <w:rPr/>
    </w:lvl>
    <w:lvl w:ilvl="4">
      <w:start w:val="1"/>
      <w:numFmt w:val="lowerLetter"/>
      <w:lvlText w:val="%5."/>
      <w:lvlJc w:val="left"/>
      <w:pPr>
        <w:ind w:left="3954" w:hanging="360"/>
      </w:pPr>
      <w:rPr/>
    </w:lvl>
    <w:lvl w:ilvl="5">
      <w:start w:val="1"/>
      <w:numFmt w:val="lowerRoman"/>
      <w:lvlText w:val="%6."/>
      <w:lvlJc w:val="right"/>
      <w:pPr>
        <w:ind w:left="4674" w:hanging="180"/>
      </w:pPr>
      <w:rPr/>
    </w:lvl>
    <w:lvl w:ilvl="6">
      <w:start w:val="1"/>
      <w:numFmt w:val="decimal"/>
      <w:lvlText w:val="%7."/>
      <w:lvlJc w:val="left"/>
      <w:pPr>
        <w:ind w:left="5394" w:hanging="360"/>
      </w:pPr>
      <w:rPr/>
    </w:lvl>
    <w:lvl w:ilvl="7">
      <w:start w:val="1"/>
      <w:numFmt w:val="lowerLetter"/>
      <w:lvlText w:val="%8."/>
      <w:lvlJc w:val="left"/>
      <w:pPr>
        <w:ind w:left="6114" w:hanging="360"/>
      </w:pPr>
      <w:rPr/>
    </w:lvl>
    <w:lvl w:ilvl="8">
      <w:start w:val="1"/>
      <w:numFmt w:val="lowerRoman"/>
      <w:lvlText w:val="%9."/>
      <w:lvlJc w:val="right"/>
      <w:pPr>
        <w:ind w:left="6834"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51" w:lineRule="auto"/>
      <w:ind w:left="1902" w:hanging="425.99999999999994"/>
    </w:pPr>
    <w:rPr>
      <w:rFonts w:ascii="Open Sans Light" w:cs="Open Sans Light" w:eastAsia="Open Sans Light" w:hAnsi="Open Sans Light"/>
      <w:sz w:val="28"/>
      <w:szCs w:val="28"/>
    </w:rPr>
  </w:style>
  <w:style w:type="paragraph" w:styleId="Heading2">
    <w:name w:val="heading 2"/>
    <w:basedOn w:val="Normal"/>
    <w:next w:val="Normal"/>
    <w:pPr>
      <w:widowControl w:val="0"/>
      <w:ind w:left="395"/>
    </w:pPr>
    <w:rPr>
      <w:rFonts w:ascii="Open Sans" w:cs="Open Sans" w:eastAsia="Open Sans" w:hAnsi="Open Sans"/>
      <w:b w:val="1"/>
      <w:sz w:val="19"/>
      <w:szCs w:val="19"/>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7231"/>
  </w:style>
  <w:style w:type="paragraph" w:styleId="Heading1">
    <w:name w:val="heading 1"/>
    <w:basedOn w:val="Normal"/>
    <w:link w:val="Heading1Char"/>
    <w:uiPriority w:val="1"/>
    <w:qFormat w:val="1"/>
    <w:rsid w:val="00526075"/>
    <w:pPr>
      <w:widowControl w:val="0"/>
      <w:spacing w:before="51"/>
      <w:ind w:left="1902" w:hanging="426"/>
      <w:outlineLvl w:val="0"/>
    </w:pPr>
    <w:rPr>
      <w:rFonts w:ascii="Myriad Pro Light" w:cs="Times New Roman" w:eastAsia="Myriad Pro Light" w:hAnsi="Myriad Pro Light"/>
      <w:sz w:val="28"/>
      <w:szCs w:val="28"/>
    </w:rPr>
  </w:style>
  <w:style w:type="paragraph" w:styleId="Heading2">
    <w:name w:val="heading 2"/>
    <w:basedOn w:val="Normal"/>
    <w:link w:val="Heading2Char"/>
    <w:uiPriority w:val="1"/>
    <w:semiHidden w:val="1"/>
    <w:unhideWhenUsed w:val="1"/>
    <w:qFormat w:val="1"/>
    <w:rsid w:val="00526075"/>
    <w:pPr>
      <w:widowControl w:val="0"/>
      <w:ind w:left="395"/>
      <w:outlineLvl w:val="1"/>
    </w:pPr>
    <w:rPr>
      <w:rFonts w:ascii="Myriad Pro" w:cs="Times New Roman" w:eastAsia="Myriad Pro" w:hAnsi="Myriad Pro"/>
      <w:b w:val="1"/>
      <w:bCs w:val="1"/>
      <w:sz w:val="19"/>
      <w:szCs w:val="19"/>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1B1DE6"/>
    <w:pPr>
      <w:widowControl w:val="0"/>
      <w:autoSpaceDE w:val="0"/>
      <w:autoSpaceDN w:val="0"/>
      <w:adjustRightInd w:val="0"/>
    </w:pPr>
    <w:rPr>
      <w:rFonts w:ascii="Times New Roman" w:cs="Times New Roman" w:hAnsi="Times New Roman"/>
      <w:color w:val="000000"/>
    </w:rPr>
  </w:style>
  <w:style w:type="table" w:styleId="TableGrid">
    <w:name w:val="Table Grid"/>
    <w:basedOn w:val="TableNormal"/>
    <w:uiPriority w:val="39"/>
    <w:rsid w:val="00B260E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Table of contents numbered"/>
    <w:basedOn w:val="Normal"/>
    <w:uiPriority w:val="34"/>
    <w:qFormat w:val="1"/>
    <w:rsid w:val="00D2539D"/>
    <w:pPr>
      <w:ind w:left="720"/>
      <w:contextualSpacing w:val="1"/>
    </w:pPr>
  </w:style>
  <w:style w:type="paragraph" w:styleId="Footer">
    <w:name w:val="footer"/>
    <w:basedOn w:val="Normal"/>
    <w:link w:val="FooterChar"/>
    <w:uiPriority w:val="99"/>
    <w:unhideWhenUsed w:val="1"/>
    <w:rsid w:val="00563D23"/>
    <w:pPr>
      <w:tabs>
        <w:tab w:val="center" w:pos="4320"/>
        <w:tab w:val="right" w:pos="8640"/>
      </w:tabs>
    </w:pPr>
  </w:style>
  <w:style w:type="character" w:styleId="FooterChar" w:customStyle="1">
    <w:name w:val="Footer Char"/>
    <w:basedOn w:val="DefaultParagraphFont"/>
    <w:link w:val="Footer"/>
    <w:uiPriority w:val="99"/>
    <w:rsid w:val="00563D23"/>
  </w:style>
  <w:style w:type="character" w:styleId="PageNumber">
    <w:name w:val="page number"/>
    <w:basedOn w:val="DefaultParagraphFont"/>
    <w:uiPriority w:val="99"/>
    <w:semiHidden w:val="1"/>
    <w:unhideWhenUsed w:val="1"/>
    <w:rsid w:val="00563D23"/>
  </w:style>
  <w:style w:type="paragraph" w:styleId="FootnoteText">
    <w:name w:val="footnote text"/>
    <w:basedOn w:val="Normal"/>
    <w:link w:val="FootnoteTextChar"/>
    <w:uiPriority w:val="99"/>
    <w:unhideWhenUsed w:val="1"/>
    <w:rsid w:val="008F0F43"/>
  </w:style>
  <w:style w:type="character" w:styleId="FootnoteTextChar" w:customStyle="1">
    <w:name w:val="Footnote Text Char"/>
    <w:basedOn w:val="DefaultParagraphFont"/>
    <w:link w:val="FootnoteText"/>
    <w:uiPriority w:val="99"/>
    <w:rsid w:val="008F0F43"/>
  </w:style>
  <w:style w:type="character" w:styleId="FootnoteReference">
    <w:name w:val="footnote reference"/>
    <w:basedOn w:val="DefaultParagraphFont"/>
    <w:uiPriority w:val="99"/>
    <w:unhideWhenUsed w:val="1"/>
    <w:rsid w:val="008F0F43"/>
    <w:rPr>
      <w:vertAlign w:val="superscript"/>
    </w:rPr>
  </w:style>
  <w:style w:type="paragraph" w:styleId="BalloonText">
    <w:name w:val="Balloon Text"/>
    <w:basedOn w:val="Normal"/>
    <w:link w:val="BalloonTextChar"/>
    <w:uiPriority w:val="99"/>
    <w:semiHidden w:val="1"/>
    <w:unhideWhenUsed w:val="1"/>
    <w:rsid w:val="000E2E5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E2E57"/>
    <w:rPr>
      <w:rFonts w:ascii="Tahoma" w:cs="Tahoma" w:hAnsi="Tahoma"/>
      <w:sz w:val="16"/>
      <w:szCs w:val="16"/>
    </w:rPr>
  </w:style>
  <w:style w:type="paragraph" w:styleId="Standard" w:customStyle="1">
    <w:name w:val="Standard"/>
    <w:rsid w:val="00825E2D"/>
    <w:pPr>
      <w:suppressAutoHyphens w:val="1"/>
      <w:textAlignment w:val="baseline"/>
    </w:pPr>
    <w:rPr>
      <w:rFonts w:ascii="Times New Roman" w:cs="Times New Roman" w:eastAsia="Arial" w:hAnsi="Times New Roman"/>
      <w:kern w:val="1"/>
      <w:lang w:eastAsia="ar-SA" w:val="en-GB"/>
    </w:rPr>
  </w:style>
  <w:style w:type="paragraph" w:styleId="Header">
    <w:name w:val="header"/>
    <w:basedOn w:val="Normal"/>
    <w:link w:val="HeaderChar"/>
    <w:uiPriority w:val="99"/>
    <w:unhideWhenUsed w:val="1"/>
    <w:rsid w:val="009F5F14"/>
    <w:pPr>
      <w:tabs>
        <w:tab w:val="center" w:pos="4536"/>
        <w:tab w:val="right" w:pos="9072"/>
      </w:tabs>
    </w:pPr>
  </w:style>
  <w:style w:type="character" w:styleId="HeaderChar" w:customStyle="1">
    <w:name w:val="Header Char"/>
    <w:basedOn w:val="DefaultParagraphFont"/>
    <w:link w:val="Header"/>
    <w:uiPriority w:val="99"/>
    <w:rsid w:val="009F5F14"/>
  </w:style>
  <w:style w:type="character" w:styleId="CommentReference">
    <w:name w:val="annotation reference"/>
    <w:basedOn w:val="DefaultParagraphFont"/>
    <w:uiPriority w:val="99"/>
    <w:semiHidden w:val="1"/>
    <w:unhideWhenUsed w:val="1"/>
    <w:rsid w:val="00AD264F"/>
    <w:rPr>
      <w:sz w:val="18"/>
      <w:szCs w:val="18"/>
    </w:rPr>
  </w:style>
  <w:style w:type="paragraph" w:styleId="CommentText">
    <w:name w:val="annotation text"/>
    <w:basedOn w:val="Normal"/>
    <w:link w:val="CommentTextChar"/>
    <w:uiPriority w:val="99"/>
    <w:semiHidden w:val="1"/>
    <w:unhideWhenUsed w:val="1"/>
    <w:rsid w:val="00AD264F"/>
  </w:style>
  <w:style w:type="character" w:styleId="CommentTextChar" w:customStyle="1">
    <w:name w:val="Comment Text Char"/>
    <w:basedOn w:val="DefaultParagraphFont"/>
    <w:link w:val="CommentText"/>
    <w:uiPriority w:val="99"/>
    <w:semiHidden w:val="1"/>
    <w:rsid w:val="00AD264F"/>
  </w:style>
  <w:style w:type="paragraph" w:styleId="CommentSubject">
    <w:name w:val="annotation subject"/>
    <w:basedOn w:val="CommentText"/>
    <w:next w:val="CommentText"/>
    <w:link w:val="CommentSubjectChar"/>
    <w:uiPriority w:val="99"/>
    <w:semiHidden w:val="1"/>
    <w:unhideWhenUsed w:val="1"/>
    <w:rsid w:val="00AD264F"/>
    <w:rPr>
      <w:b w:val="1"/>
      <w:bCs w:val="1"/>
      <w:sz w:val="20"/>
      <w:szCs w:val="20"/>
    </w:rPr>
  </w:style>
  <w:style w:type="character" w:styleId="CommentSubjectChar" w:customStyle="1">
    <w:name w:val="Comment Subject Char"/>
    <w:basedOn w:val="CommentTextChar"/>
    <w:link w:val="CommentSubject"/>
    <w:uiPriority w:val="99"/>
    <w:semiHidden w:val="1"/>
    <w:rsid w:val="00AD264F"/>
    <w:rPr>
      <w:b w:val="1"/>
      <w:bCs w:val="1"/>
      <w:sz w:val="20"/>
      <w:szCs w:val="20"/>
    </w:rPr>
  </w:style>
  <w:style w:type="character" w:styleId="Heading1Char" w:customStyle="1">
    <w:name w:val="Heading 1 Char"/>
    <w:basedOn w:val="DefaultParagraphFont"/>
    <w:link w:val="Heading1"/>
    <w:uiPriority w:val="1"/>
    <w:rsid w:val="00526075"/>
    <w:rPr>
      <w:rFonts w:ascii="Myriad Pro Light" w:cs="Times New Roman" w:eastAsia="Myriad Pro Light" w:hAnsi="Myriad Pro Light"/>
      <w:sz w:val="28"/>
      <w:szCs w:val="28"/>
    </w:rPr>
  </w:style>
  <w:style w:type="character" w:styleId="Heading2Char" w:customStyle="1">
    <w:name w:val="Heading 2 Char"/>
    <w:basedOn w:val="DefaultParagraphFont"/>
    <w:link w:val="Heading2"/>
    <w:uiPriority w:val="1"/>
    <w:semiHidden w:val="1"/>
    <w:rsid w:val="00526075"/>
    <w:rPr>
      <w:rFonts w:ascii="Myriad Pro" w:cs="Times New Roman" w:eastAsia="Myriad Pro" w:hAnsi="Myriad Pro"/>
      <w:b w:val="1"/>
      <w:bCs w:val="1"/>
      <w:sz w:val="19"/>
      <w:szCs w:val="19"/>
    </w:rPr>
  </w:style>
  <w:style w:type="paragraph" w:styleId="msonormal0" w:customStyle="1">
    <w:name w:val="msonormal"/>
    <w:basedOn w:val="Normal"/>
    <w:rsid w:val="00526075"/>
    <w:pPr>
      <w:spacing w:after="100" w:afterAutospacing="1" w:before="100" w:beforeAutospacing="1"/>
    </w:pPr>
    <w:rPr>
      <w:rFonts w:ascii="Times New Roman" w:cs="Times New Roman" w:eastAsia="Times New Roman" w:hAnsi="Times New Roman"/>
      <w:lang w:eastAsia="tr-TR" w:val="tr-TR"/>
    </w:rPr>
  </w:style>
  <w:style w:type="paragraph" w:styleId="BodyText">
    <w:name w:val="Body Text"/>
    <w:basedOn w:val="Normal"/>
    <w:link w:val="BodyTextChar"/>
    <w:uiPriority w:val="1"/>
    <w:semiHidden w:val="1"/>
    <w:unhideWhenUsed w:val="1"/>
    <w:qFormat w:val="1"/>
    <w:rsid w:val="00526075"/>
    <w:pPr>
      <w:widowControl w:val="0"/>
      <w:ind w:left="394"/>
    </w:pPr>
    <w:rPr>
      <w:rFonts w:ascii="Myriad Pro Light" w:eastAsia="Myriad Pro Light" w:hAnsi="Myriad Pro Light"/>
      <w:sz w:val="19"/>
      <w:szCs w:val="19"/>
    </w:rPr>
  </w:style>
  <w:style w:type="character" w:styleId="BodyTextChar" w:customStyle="1">
    <w:name w:val="Body Text Char"/>
    <w:basedOn w:val="DefaultParagraphFont"/>
    <w:link w:val="BodyText"/>
    <w:uiPriority w:val="1"/>
    <w:semiHidden w:val="1"/>
    <w:rsid w:val="00526075"/>
    <w:rPr>
      <w:rFonts w:ascii="Myriad Pro Light" w:eastAsia="Myriad Pro Light" w:hAnsi="Myriad Pro Light"/>
      <w:sz w:val="19"/>
      <w:szCs w:val="19"/>
    </w:rPr>
  </w:style>
  <w:style w:type="paragraph" w:styleId="TableParagraph" w:customStyle="1">
    <w:name w:val="Table Paragraph"/>
    <w:basedOn w:val="Normal"/>
    <w:uiPriority w:val="1"/>
    <w:qFormat w:val="1"/>
    <w:rsid w:val="00526075"/>
    <w:pPr>
      <w:widowControl w:val="0"/>
    </w:pPr>
    <w:rPr>
      <w:rFonts w:eastAsiaTheme="minorHAnsi"/>
      <w:sz w:val="22"/>
      <w:szCs w:val="22"/>
    </w:rPr>
  </w:style>
  <w:style w:type="character" w:styleId="Hyperlink">
    <w:name w:val="Hyperlink"/>
    <w:basedOn w:val="DefaultParagraphFont"/>
    <w:uiPriority w:val="99"/>
    <w:unhideWhenUsed w:val="1"/>
    <w:rsid w:val="00526075"/>
    <w:rPr>
      <w:color w:val="0000ff"/>
      <w:u w:val="single"/>
    </w:rPr>
  </w:style>
  <w:style w:type="character" w:styleId="FollowedHyperlink">
    <w:name w:val="FollowedHyperlink"/>
    <w:basedOn w:val="DefaultParagraphFont"/>
    <w:uiPriority w:val="99"/>
    <w:semiHidden w:val="1"/>
    <w:unhideWhenUsed w:val="1"/>
    <w:rsid w:val="00526075"/>
    <w:rPr>
      <w:color w:val="800080"/>
      <w:u w:val="single"/>
    </w:rPr>
  </w:style>
  <w:style w:type="character" w:styleId="apple-converted-space" w:customStyle="1">
    <w:name w:val="apple-converted-space"/>
    <w:basedOn w:val="DefaultParagraphFont"/>
    <w:rsid w:val="00AD3F78"/>
  </w:style>
  <w:style w:type="character" w:styleId="Strong">
    <w:name w:val="Strong"/>
    <w:basedOn w:val="DefaultParagraphFont"/>
    <w:uiPriority w:val="99"/>
    <w:qFormat w:val="1"/>
    <w:rsid w:val="00706879"/>
    <w:rPr>
      <w:rFonts w:cs="Times New Roman"/>
      <w:b w:val="1"/>
      <w:bCs w:val="1"/>
    </w:rPr>
  </w:style>
  <w:style w:type="paragraph" w:styleId="SD3H2" w:customStyle="1">
    <w:name w:val="SD3 H2"/>
    <w:basedOn w:val="Normal"/>
    <w:next w:val="Normal"/>
    <w:autoRedefine w:val="1"/>
    <w:qFormat w:val="1"/>
    <w:rsid w:val="002F21C4"/>
    <w:pPr>
      <w:numPr>
        <w:numId w:val="5"/>
      </w:numPr>
      <w:spacing w:after="240" w:line="276" w:lineRule="auto"/>
      <w:ind w:right="-6"/>
      <w:jc w:val="both"/>
      <w:outlineLvl w:val="0"/>
    </w:pPr>
    <w:rPr>
      <w:rFonts w:ascii="Calibri" w:cs="Calibri" w:eastAsia="Calibri" w:hAnsi="Calibri"/>
      <w:b w:val="1"/>
      <w:sz w:val="28"/>
      <w:szCs w:val="28"/>
      <w:lang w:val="en-GB"/>
    </w:rPr>
  </w:style>
  <w:style w:type="paragraph" w:styleId="NormalWeb">
    <w:name w:val="Normal (Web)"/>
    <w:basedOn w:val="Normal"/>
    <w:uiPriority w:val="99"/>
    <w:unhideWhenUsed w:val="1"/>
    <w:rsid w:val="00F823FD"/>
    <w:pPr>
      <w:spacing w:after="100" w:afterAutospacing="1" w:before="100" w:beforeAutospacing="1"/>
    </w:pPr>
    <w:rPr>
      <w:rFonts w:ascii="Times New Roman" w:cs="Times New Roman" w:eastAsia="Times New Roman" w:hAnsi="Times New Roman"/>
      <w:lang w:eastAsia="tr-TR" w:val="tr-TR"/>
    </w:rPr>
  </w:style>
  <w:style w:type="paragraph" w:styleId="Revision">
    <w:name w:val="Revision"/>
    <w:hidden w:val="1"/>
    <w:uiPriority w:val="99"/>
    <w:semiHidden w:val="1"/>
    <w:rsid w:val="006405AA"/>
  </w:style>
  <w:style w:type="paragraph" w:styleId="HTMLPreformatted">
    <w:name w:val="HTML Preformatted"/>
    <w:basedOn w:val="Normal"/>
    <w:link w:val="HTMLPreformattedChar"/>
    <w:uiPriority w:val="99"/>
    <w:unhideWhenUsed w:val="1"/>
    <w:rsid w:val="00B32074"/>
    <w:rPr>
      <w:rFonts w:ascii="Consolas" w:hAnsi="Consolas"/>
      <w:sz w:val="20"/>
      <w:szCs w:val="20"/>
    </w:rPr>
  </w:style>
  <w:style w:type="character" w:styleId="HTMLPreformattedChar" w:customStyle="1">
    <w:name w:val="HTML Preformatted Char"/>
    <w:basedOn w:val="DefaultParagraphFont"/>
    <w:link w:val="HTMLPreformatted"/>
    <w:uiPriority w:val="99"/>
    <w:rsid w:val="00B32074"/>
    <w:rPr>
      <w:rFonts w:ascii="Consolas" w:hAnsi="Consolas"/>
      <w:sz w:val="20"/>
      <w:szCs w:val="20"/>
    </w:rPr>
  </w:style>
  <w:style w:type="character" w:styleId="UnresolvedMention">
    <w:name w:val="Unresolved Mention"/>
    <w:basedOn w:val="DefaultParagraphFont"/>
    <w:uiPriority w:val="99"/>
    <w:semiHidden w:val="1"/>
    <w:unhideWhenUsed w:val="1"/>
    <w:rsid w:val="000735C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about:blank"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ivicspace.eu/belgeler/ekoloji-ana-akimlastirilmasi-kilavuzu/"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civicspace.eu/belgeler/toplumsal-cinsiyetin-ana-akimlastirilmasi-kilavuz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2Mp3Fgmx7MBaGfAOFo3F6sM2Jg==">AMUW2mWOI14WgG45rFVjYZ+r/fU79a9fH1ejyFP79PWiu92kK5zXJaVZE3wbBlY0hiXP7mw0GfZ+r/30jIUGhmvzLegSQzn/k6ywJTgu1SFbVz3p0bFy3bs=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2021-03-21T20:14:00Z</dcterms:created>
  <dc:creator>Selen Lermioglu Yilmaz</dc:creator>
</cp:coreProperties>
</file>