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D238D" w14:textId="29127B5A" w:rsidR="008A4DC0" w:rsidRDefault="00640286" w:rsidP="00B15374">
      <w:pPr>
        <w:spacing w:after="80"/>
        <w:jc w:val="center"/>
      </w:pPr>
      <w:r>
        <w:rPr>
          <w:noProof/>
        </w:rPr>
        <w:drawing>
          <wp:inline distT="0" distB="0" distL="0" distR="0" wp14:anchorId="4512F7AC" wp14:editId="03B4625F">
            <wp:extent cx="3741420" cy="3741420"/>
            <wp:effectExtent l="0" t="0" r="0" b="0"/>
            <wp:docPr id="1445373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373504" name="Picture 144537350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420" cy="3741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9AEB2" w14:textId="77777777" w:rsidR="008A4DC0" w:rsidRDefault="008A4DC0"/>
    <w:p w14:paraId="6E5F9E4E" w14:textId="2088A77F" w:rsidR="008A4DC0" w:rsidRPr="00930235" w:rsidRDefault="00640286" w:rsidP="00930235">
      <w:pPr>
        <w:spacing w:before="60" w:after="60"/>
        <w:jc w:val="center"/>
        <w:rPr>
          <w:rFonts w:ascii="Times New Roman" w:hAnsi="Times New Roman" w:cs="Times New Roman"/>
          <w:sz w:val="44"/>
          <w:szCs w:val="44"/>
        </w:rPr>
      </w:pPr>
      <w:r w:rsidRPr="00930235">
        <w:rPr>
          <w:rFonts w:ascii="Times New Roman" w:hAnsi="Times New Roman" w:cs="Times New Roman"/>
          <w:b/>
          <w:bCs/>
          <w:sz w:val="44"/>
          <w:szCs w:val="44"/>
        </w:rPr>
        <w:t>Grow Civic – Civic Space</w:t>
      </w:r>
    </w:p>
    <w:p w14:paraId="654906A7" w14:textId="77777777" w:rsidR="008A4DC0" w:rsidRPr="00930235" w:rsidRDefault="008A4DC0" w:rsidP="00930235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05491DA" w14:textId="358E7586" w:rsidR="000F1762" w:rsidRPr="00930235" w:rsidRDefault="000F1762" w:rsidP="00930235">
      <w:pPr>
        <w:pStyle w:val="Heading1"/>
        <w:jc w:val="center"/>
        <w:rPr>
          <w:rFonts w:ascii="Times New Roman" w:hAnsi="Times New Roman" w:cs="Times New Roman"/>
        </w:rPr>
      </w:pPr>
      <w:r w:rsidRPr="00930235">
        <w:rPr>
          <w:rFonts w:ascii="Times New Roman" w:hAnsi="Times New Roman" w:cs="Times New Roman"/>
          <w:color w:val="auto"/>
        </w:rPr>
        <w:t>Annex 2</w:t>
      </w:r>
      <w:r w:rsidRPr="00930235">
        <w:rPr>
          <w:rFonts w:ascii="Times New Roman" w:hAnsi="Times New Roman" w:cs="Times New Roman"/>
          <w:color w:val="auto"/>
        </w:rPr>
        <w:br/>
        <w:t>Grow Civic – Detailed Request for Services and/or Expert Support</w:t>
      </w:r>
    </w:p>
    <w:p w14:paraId="5F352ED2" w14:textId="77777777" w:rsidR="000F1762" w:rsidRPr="00930235" w:rsidRDefault="000F1762" w:rsidP="00930235">
      <w:pPr>
        <w:jc w:val="center"/>
        <w:rPr>
          <w:rFonts w:ascii="Times New Roman" w:hAnsi="Times New Roman" w:cs="Times New Roman"/>
        </w:rPr>
      </w:pPr>
    </w:p>
    <w:p w14:paraId="44566C42" w14:textId="77777777" w:rsidR="000F1762" w:rsidRPr="00930235" w:rsidRDefault="000F1762" w:rsidP="009130D2">
      <w:pPr>
        <w:jc w:val="center"/>
        <w:rPr>
          <w:rFonts w:ascii="Times New Roman" w:hAnsi="Times New Roman" w:cs="Times New Roman"/>
        </w:rPr>
      </w:pPr>
    </w:p>
    <w:p w14:paraId="5CF98E40" w14:textId="77777777" w:rsidR="000F1762" w:rsidRPr="00930235" w:rsidRDefault="000F1762" w:rsidP="009130D2">
      <w:pPr>
        <w:jc w:val="center"/>
        <w:rPr>
          <w:rFonts w:ascii="Times New Roman" w:hAnsi="Times New Roman" w:cs="Times New Roman"/>
        </w:rPr>
      </w:pPr>
    </w:p>
    <w:p w14:paraId="776C4B0F" w14:textId="4283FFCF" w:rsidR="000F1762" w:rsidRPr="00930235" w:rsidRDefault="000F1762" w:rsidP="009130D2">
      <w:pPr>
        <w:rPr>
          <w:rFonts w:ascii="Times New Roman" w:hAnsi="Times New Roman" w:cs="Times New Roman"/>
          <w:sz w:val="28"/>
          <w:szCs w:val="28"/>
        </w:rPr>
      </w:pPr>
      <w:r w:rsidRPr="00930235">
        <w:rPr>
          <w:rFonts w:ascii="Times New Roman" w:hAnsi="Times New Roman" w:cs="Times New Roman"/>
          <w:sz w:val="28"/>
          <w:szCs w:val="28"/>
        </w:rPr>
        <w:t>This template is used, where required, to operationalise approved support under the Grow Civic facility.</w:t>
      </w:r>
      <w:r w:rsidRPr="00930235">
        <w:rPr>
          <w:rFonts w:ascii="Times New Roman" w:hAnsi="Times New Roman" w:cs="Times New Roman"/>
          <w:sz w:val="28"/>
          <w:szCs w:val="28"/>
        </w:rPr>
        <w:br/>
      </w:r>
      <w:r w:rsidRPr="00930235">
        <w:rPr>
          <w:rFonts w:ascii="Times New Roman" w:hAnsi="Times New Roman" w:cs="Times New Roman"/>
          <w:sz w:val="28"/>
          <w:szCs w:val="28"/>
        </w:rPr>
        <w:br/>
        <w:t>The purpose of this template is to specify the services, expertise, operational needs, timelines, and implementation arrangements related to an already approved action.</w:t>
      </w:r>
    </w:p>
    <w:p w14:paraId="5EB0A2A8" w14:textId="77777777" w:rsidR="000F1762" w:rsidRPr="00930235" w:rsidRDefault="000F1762" w:rsidP="000F1762">
      <w:pPr>
        <w:pStyle w:val="Heading2"/>
        <w:rPr>
          <w:rFonts w:ascii="Times New Roman" w:hAnsi="Times New Roman" w:cs="Times New Roman"/>
        </w:rPr>
      </w:pPr>
    </w:p>
    <w:p w14:paraId="213C358A" w14:textId="1DDEB63E" w:rsidR="00AF5569" w:rsidRPr="00930235" w:rsidRDefault="000F1762" w:rsidP="000F1762">
      <w:pPr>
        <w:pStyle w:val="Heading2"/>
        <w:rPr>
          <w:rFonts w:ascii="Times New Roman" w:hAnsi="Times New Roman" w:cs="Times New Roman"/>
          <w:color w:val="auto"/>
        </w:rPr>
      </w:pPr>
      <w:r w:rsidRPr="00930235">
        <w:rPr>
          <w:rFonts w:ascii="Times New Roman" w:hAnsi="Times New Roman" w:cs="Times New Roman"/>
          <w:color w:val="auto"/>
        </w:rPr>
        <w:t>SECTION 1 – BASIC INFORMATION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0F1762" w:rsidRPr="00930235" w14:paraId="5CD67E62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825E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Title of approved action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2B44" w14:textId="77777777" w:rsidR="000F1762" w:rsidRPr="00930235" w:rsidRDefault="000F1762">
            <w:pPr>
              <w:rPr>
                <w:rFonts w:ascii="Times New Roman" w:hAnsi="Times New Roman" w:cs="Times New Roman"/>
              </w:rPr>
            </w:pPr>
          </w:p>
        </w:tc>
      </w:tr>
      <w:tr w:rsidR="000F1762" w:rsidRPr="00930235" w14:paraId="30AFAE8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55A9" w14:textId="6BE68386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Applicant / </w:t>
            </w:r>
            <w:r w:rsidR="00AF5569" w:rsidRPr="00930235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/ initiative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08FD" w14:textId="77777777" w:rsidR="000F1762" w:rsidRPr="00930235" w:rsidRDefault="000F1762">
            <w:pPr>
              <w:rPr>
                <w:rFonts w:ascii="Times New Roman" w:hAnsi="Times New Roman" w:cs="Times New Roman"/>
              </w:rPr>
            </w:pPr>
          </w:p>
        </w:tc>
      </w:tr>
      <w:tr w:rsidR="000F1762" w:rsidRPr="00930235" w14:paraId="11112DDB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11A3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Contact person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7495" w14:textId="77777777" w:rsidR="000F1762" w:rsidRPr="00930235" w:rsidRDefault="000F1762">
            <w:pPr>
              <w:rPr>
                <w:rFonts w:ascii="Times New Roman" w:hAnsi="Times New Roman" w:cs="Times New Roman"/>
              </w:rPr>
            </w:pPr>
          </w:p>
        </w:tc>
      </w:tr>
      <w:tr w:rsidR="000F1762" w:rsidRPr="00930235" w14:paraId="2D4693B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8E719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Email / phone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A14A" w14:textId="77777777" w:rsidR="000F1762" w:rsidRPr="00930235" w:rsidRDefault="000F1762">
            <w:pPr>
              <w:rPr>
                <w:rFonts w:ascii="Times New Roman" w:hAnsi="Times New Roman" w:cs="Times New Roman"/>
              </w:rPr>
            </w:pPr>
          </w:p>
        </w:tc>
      </w:tr>
      <w:tr w:rsidR="000F1762" w:rsidRPr="00930235" w14:paraId="61E3BF04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8250" w14:textId="77777777" w:rsidR="000F1762" w:rsidRPr="00930235" w:rsidRDefault="000F1762">
            <w:pPr>
              <w:rPr>
                <w:rFonts w:ascii="Times New Roman" w:hAnsi="Times New Roman" w:cs="Times New Roman"/>
              </w:rPr>
            </w:pPr>
            <w:r w:rsidRPr="00930235">
              <w:rPr>
                <w:rFonts w:ascii="Times New Roman" w:hAnsi="Times New Roman" w:cs="Times New Roman"/>
              </w:rPr>
              <w:t>Grow Civic reference number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FEB2" w14:textId="77777777" w:rsidR="000F1762" w:rsidRPr="00930235" w:rsidRDefault="000F1762">
            <w:pPr>
              <w:rPr>
                <w:rFonts w:ascii="Times New Roman" w:hAnsi="Times New Roman" w:cs="Times New Roman"/>
              </w:rPr>
            </w:pPr>
          </w:p>
        </w:tc>
      </w:tr>
    </w:tbl>
    <w:p w14:paraId="3DAFABD5" w14:textId="77777777" w:rsidR="009130D2" w:rsidRPr="00930235" w:rsidRDefault="009130D2" w:rsidP="000F1762">
      <w:pPr>
        <w:pStyle w:val="Heading2"/>
        <w:rPr>
          <w:rFonts w:ascii="Times New Roman" w:hAnsi="Times New Roman" w:cs="Times New Roman"/>
          <w:color w:val="auto"/>
        </w:rPr>
      </w:pPr>
    </w:p>
    <w:p w14:paraId="7923D9D0" w14:textId="3040B6C0" w:rsidR="000F1762" w:rsidRPr="00930235" w:rsidRDefault="000F1762" w:rsidP="000F1762">
      <w:pPr>
        <w:pStyle w:val="Heading2"/>
        <w:rPr>
          <w:rFonts w:ascii="Times New Roman" w:hAnsi="Times New Roman" w:cs="Times New Roman"/>
          <w:color w:val="auto"/>
        </w:rPr>
      </w:pPr>
      <w:r w:rsidRPr="00930235">
        <w:rPr>
          <w:rFonts w:ascii="Times New Roman" w:hAnsi="Times New Roman" w:cs="Times New Roman"/>
          <w:color w:val="auto"/>
        </w:rPr>
        <w:t>SECTION 2 – REQUESTED SERVICES</w:t>
      </w:r>
    </w:p>
    <w:p w14:paraId="6F67E6D6" w14:textId="77777777" w:rsidR="000F1762" w:rsidRPr="00930235" w:rsidRDefault="000F1762" w:rsidP="000F1762">
      <w:pPr>
        <w:rPr>
          <w:rFonts w:ascii="Times New Roman" w:hAnsi="Times New Roman" w:cs="Times New Roman"/>
          <w:sz w:val="24"/>
          <w:szCs w:val="24"/>
        </w:rPr>
      </w:pPr>
      <w:r w:rsidRPr="00930235">
        <w:rPr>
          <w:rFonts w:ascii="Times New Roman" w:hAnsi="Times New Roman" w:cs="Times New Roman"/>
          <w:sz w:val="24"/>
          <w:szCs w:val="24"/>
        </w:rPr>
        <w:t>Please specify the services requested for implementation of the approved action.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533"/>
        <w:gridCol w:w="1570"/>
        <w:gridCol w:w="1564"/>
        <w:gridCol w:w="1511"/>
        <w:gridCol w:w="1518"/>
        <w:gridCol w:w="1160"/>
      </w:tblGrid>
      <w:tr w:rsidR="000F1762" w:rsidRPr="00930235" w14:paraId="0AD9AA77" w14:textId="77777777" w:rsidTr="00AF5569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000F9DB3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Service Requested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2219C8A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Short Description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0E7F430A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Expected Deliverable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33B7CEC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Indicative Timeline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5C343C9B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Suggested Provider (optional)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5B05DC1A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Price</w:t>
            </w:r>
          </w:p>
        </w:tc>
      </w:tr>
      <w:tr w:rsidR="000F1762" w:rsidRPr="00930235" w14:paraId="057A533E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429D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6166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29CC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433D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439E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D0AC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13FD478A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35A2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65F6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6D9B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819D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479D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3B3D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1E60383A" w14:textId="77777777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2B55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508C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B74B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8713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AAD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B038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10D1D5C4" w14:textId="77777777" w:rsidTr="009130D2">
        <w:trPr>
          <w:trHeight w:val="58"/>
        </w:trPr>
        <w:tc>
          <w:tcPr>
            <w:tcW w:w="76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C16A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F020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D217C8" w14:textId="77777777" w:rsidR="009130D2" w:rsidRPr="00930235" w:rsidRDefault="009130D2" w:rsidP="000F1762">
      <w:pPr>
        <w:pStyle w:val="Heading2"/>
        <w:rPr>
          <w:rFonts w:ascii="Times New Roman" w:hAnsi="Times New Roman" w:cs="Times New Roman"/>
          <w:color w:val="auto"/>
        </w:rPr>
      </w:pPr>
    </w:p>
    <w:p w14:paraId="2F281880" w14:textId="77777777" w:rsidR="009130D2" w:rsidRPr="00930235" w:rsidRDefault="009130D2" w:rsidP="000F1762">
      <w:pPr>
        <w:pStyle w:val="Heading2"/>
        <w:rPr>
          <w:rFonts w:ascii="Times New Roman" w:hAnsi="Times New Roman" w:cs="Times New Roman"/>
          <w:color w:val="auto"/>
        </w:rPr>
      </w:pPr>
    </w:p>
    <w:p w14:paraId="5D028762" w14:textId="0496FB01" w:rsidR="000F1762" w:rsidRPr="00930235" w:rsidRDefault="000F1762" w:rsidP="000F1762">
      <w:pPr>
        <w:pStyle w:val="Heading2"/>
        <w:rPr>
          <w:rFonts w:ascii="Times New Roman" w:hAnsi="Times New Roman" w:cs="Times New Roman"/>
          <w:color w:val="auto"/>
          <w:lang w:val="en-US" w:eastAsia="en-US"/>
        </w:rPr>
      </w:pPr>
      <w:r w:rsidRPr="00930235">
        <w:rPr>
          <w:rFonts w:ascii="Times New Roman" w:hAnsi="Times New Roman" w:cs="Times New Roman"/>
          <w:color w:val="auto"/>
        </w:rPr>
        <w:t>SECTION 3 – REQUESTED EXPERT SUPPORT</w:t>
      </w:r>
    </w:p>
    <w:p w14:paraId="4510A9DF" w14:textId="77777777" w:rsidR="000F1762" w:rsidRPr="00930235" w:rsidRDefault="000F1762" w:rsidP="000F1762">
      <w:pPr>
        <w:rPr>
          <w:rFonts w:ascii="Times New Roman" w:hAnsi="Times New Roman" w:cs="Times New Roman"/>
          <w:sz w:val="24"/>
          <w:szCs w:val="24"/>
        </w:rPr>
      </w:pPr>
      <w:r w:rsidRPr="00930235">
        <w:rPr>
          <w:rFonts w:ascii="Times New Roman" w:hAnsi="Times New Roman" w:cs="Times New Roman"/>
          <w:sz w:val="24"/>
          <w:szCs w:val="24"/>
        </w:rPr>
        <w:t>Please specify any requested expert support.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0F1762" w:rsidRPr="00930235" w14:paraId="6B80B72E" w14:textId="77777777" w:rsidTr="00AF556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B519FBD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Area of Expertise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569D353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Tasks to be Performed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7DD03CC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Expected Deliverable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4E791A2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Estimated Working Days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2CADCAC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Suggested Expert (optional)</w:t>
            </w:r>
          </w:p>
        </w:tc>
      </w:tr>
      <w:tr w:rsidR="000F1762" w:rsidRPr="00930235" w14:paraId="79E79EF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53ED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7A72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4EF7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349E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77E7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6B56A32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B04A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EE36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539A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0772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BB5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1896114D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E781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4610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79394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5E58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E0B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3B08E3DE" w14:textId="77777777">
        <w:tc>
          <w:tcPr>
            <w:tcW w:w="5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80A0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Total Senior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692B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77CD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7A3C5713" w14:textId="77777777">
        <w:tc>
          <w:tcPr>
            <w:tcW w:w="5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80CE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Total Junior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51C7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0B32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FABEA6" w14:textId="77777777" w:rsidR="009130D2" w:rsidRPr="00930235" w:rsidRDefault="009130D2" w:rsidP="000F1762">
      <w:pPr>
        <w:pStyle w:val="Heading2"/>
        <w:rPr>
          <w:rFonts w:ascii="Times New Roman" w:hAnsi="Times New Roman" w:cs="Times New Roman"/>
          <w:color w:val="auto"/>
        </w:rPr>
      </w:pPr>
    </w:p>
    <w:p w14:paraId="5DF46A18" w14:textId="77777777" w:rsidR="009130D2" w:rsidRPr="00930235" w:rsidRDefault="009130D2" w:rsidP="000F1762">
      <w:pPr>
        <w:pStyle w:val="Heading2"/>
        <w:rPr>
          <w:rFonts w:ascii="Times New Roman" w:hAnsi="Times New Roman" w:cs="Times New Roman"/>
          <w:color w:val="auto"/>
        </w:rPr>
      </w:pPr>
    </w:p>
    <w:p w14:paraId="77E572E7" w14:textId="710EC04E" w:rsidR="000F1762" w:rsidRPr="00930235" w:rsidRDefault="000F1762" w:rsidP="000F1762">
      <w:pPr>
        <w:pStyle w:val="Heading2"/>
        <w:rPr>
          <w:rFonts w:ascii="Times New Roman" w:hAnsi="Times New Roman" w:cs="Times New Roman"/>
          <w:color w:val="auto"/>
          <w:lang w:val="en-US" w:eastAsia="en-US"/>
        </w:rPr>
      </w:pPr>
      <w:r w:rsidRPr="00930235">
        <w:rPr>
          <w:rFonts w:ascii="Times New Roman" w:hAnsi="Times New Roman" w:cs="Times New Roman"/>
          <w:color w:val="auto"/>
        </w:rPr>
        <w:t>SECTION 4 – OPERATIONAL / LOGISTICAL NEEDS</w:t>
      </w:r>
    </w:p>
    <w:p w14:paraId="387603A0" w14:textId="20B4C29A" w:rsidR="000F1762" w:rsidRPr="00930235" w:rsidRDefault="000F1762" w:rsidP="000F1762">
      <w:pPr>
        <w:rPr>
          <w:rFonts w:ascii="Times New Roman" w:hAnsi="Times New Roman" w:cs="Times New Roman"/>
          <w:sz w:val="24"/>
          <w:szCs w:val="24"/>
        </w:rPr>
      </w:pPr>
      <w:r w:rsidRPr="00930235">
        <w:rPr>
          <w:rFonts w:ascii="Times New Roman" w:hAnsi="Times New Roman" w:cs="Times New Roman"/>
          <w:sz w:val="24"/>
          <w:szCs w:val="24"/>
        </w:rPr>
        <w:t xml:space="preserve">Examples may </w:t>
      </w:r>
      <w:proofErr w:type="gramStart"/>
      <w:r w:rsidR="00AF5569" w:rsidRPr="00930235">
        <w:rPr>
          <w:rFonts w:ascii="Times New Roman" w:hAnsi="Times New Roman" w:cs="Times New Roman"/>
          <w:sz w:val="24"/>
          <w:szCs w:val="24"/>
        </w:rPr>
        <w:t>include:</w:t>
      </w:r>
      <w:proofErr w:type="gramEnd"/>
      <w:r w:rsidR="00AF5569" w:rsidRPr="00930235">
        <w:rPr>
          <w:rFonts w:ascii="Times New Roman" w:hAnsi="Times New Roman" w:cs="Times New Roman"/>
          <w:sz w:val="24"/>
          <w:szCs w:val="24"/>
        </w:rPr>
        <w:t xml:space="preserve"> </w:t>
      </w:r>
      <w:r w:rsidRPr="00930235">
        <w:rPr>
          <w:rFonts w:ascii="Times New Roman" w:hAnsi="Times New Roman" w:cs="Times New Roman"/>
          <w:sz w:val="24"/>
          <w:szCs w:val="24"/>
        </w:rPr>
        <w:t>venue rental, interpretation, local transportation, workshop materials, technical equipment, catering, printing.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F1762" w:rsidRPr="00930235" w14:paraId="26EF3F12" w14:textId="77777777" w:rsidTr="00AF5569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275E6C5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 / Need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022DEA6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Short Explanation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74C439ED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Indicative Timeline</w:t>
            </w:r>
          </w:p>
        </w:tc>
      </w:tr>
      <w:tr w:rsidR="000F1762" w:rsidRPr="00930235" w14:paraId="3030D90D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66B0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3CE9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A1B7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5C2DBBCD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8CF4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668C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F700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60CF1B4E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8A9A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1BB3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6F21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DE0236" w14:textId="77777777" w:rsidR="009130D2" w:rsidRPr="00930235" w:rsidRDefault="009130D2" w:rsidP="000F1762">
      <w:pPr>
        <w:pStyle w:val="Heading2"/>
        <w:rPr>
          <w:rFonts w:ascii="Times New Roman" w:hAnsi="Times New Roman" w:cs="Times New Roman"/>
          <w:color w:val="auto"/>
        </w:rPr>
      </w:pPr>
    </w:p>
    <w:p w14:paraId="1403CE51" w14:textId="77777777" w:rsidR="009130D2" w:rsidRPr="00930235" w:rsidRDefault="009130D2" w:rsidP="000F1762">
      <w:pPr>
        <w:pStyle w:val="Heading2"/>
        <w:rPr>
          <w:rFonts w:ascii="Times New Roman" w:hAnsi="Times New Roman" w:cs="Times New Roman"/>
          <w:color w:val="auto"/>
        </w:rPr>
      </w:pPr>
    </w:p>
    <w:p w14:paraId="045762C5" w14:textId="1B07C456" w:rsidR="000F1762" w:rsidRPr="00930235" w:rsidRDefault="000F1762" w:rsidP="000F1762">
      <w:pPr>
        <w:pStyle w:val="Heading2"/>
        <w:rPr>
          <w:rFonts w:ascii="Times New Roman" w:hAnsi="Times New Roman" w:cs="Times New Roman"/>
          <w:color w:val="auto"/>
          <w:lang w:val="en-US" w:eastAsia="en-US"/>
        </w:rPr>
      </w:pPr>
      <w:r w:rsidRPr="00930235">
        <w:rPr>
          <w:rFonts w:ascii="Times New Roman" w:hAnsi="Times New Roman" w:cs="Times New Roman"/>
          <w:color w:val="auto"/>
        </w:rPr>
        <w:t>SECTION 5 – IMPLEMENTATION TIMELINE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0F1762" w:rsidRPr="00930235" w14:paraId="6BCC3B6E" w14:textId="77777777" w:rsidTr="00AF5569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2774D478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 / Deliverable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4807BC36" w14:textId="77777777" w:rsidR="000F1762" w:rsidRPr="00930235" w:rsidRDefault="000F176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Indicative Date</w:t>
            </w:r>
          </w:p>
        </w:tc>
      </w:tr>
      <w:tr w:rsidR="000F1762" w:rsidRPr="00930235" w14:paraId="4B934148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E6AC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03C4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59EDABDE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4125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080E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62B5B71A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58FE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B214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B69A61" w14:textId="77777777" w:rsidR="00AF5569" w:rsidRPr="00930235" w:rsidRDefault="00AF5569" w:rsidP="000F1762">
      <w:pPr>
        <w:pStyle w:val="Heading2"/>
        <w:rPr>
          <w:rFonts w:ascii="Times New Roman" w:hAnsi="Times New Roman" w:cs="Times New Roman"/>
        </w:rPr>
      </w:pPr>
    </w:p>
    <w:p w14:paraId="703E5ACD" w14:textId="546D99EA" w:rsidR="000F1762" w:rsidRPr="00930235" w:rsidRDefault="000F1762" w:rsidP="000F1762">
      <w:pPr>
        <w:pStyle w:val="Heading2"/>
        <w:rPr>
          <w:rFonts w:ascii="Times New Roman" w:hAnsi="Times New Roman" w:cs="Times New Roman"/>
          <w:color w:val="auto"/>
          <w:lang w:val="en-US" w:eastAsia="en-US"/>
        </w:rPr>
      </w:pPr>
      <w:r w:rsidRPr="00930235">
        <w:rPr>
          <w:rFonts w:ascii="Times New Roman" w:hAnsi="Times New Roman" w:cs="Times New Roman"/>
          <w:color w:val="auto"/>
        </w:rPr>
        <w:t>SECTION 6 – VISIBILITY REQUIREMENTS</w:t>
      </w:r>
    </w:p>
    <w:p w14:paraId="64B2487E" w14:textId="0D4D322B" w:rsidR="00AF5569" w:rsidRPr="00930235" w:rsidRDefault="000F1762" w:rsidP="000F1762">
      <w:pPr>
        <w:rPr>
          <w:rFonts w:ascii="Times New Roman" w:hAnsi="Times New Roman" w:cs="Times New Roman"/>
          <w:sz w:val="24"/>
          <w:szCs w:val="24"/>
        </w:rPr>
      </w:pPr>
      <w:r w:rsidRPr="00930235">
        <w:rPr>
          <w:rFonts w:ascii="Times New Roman" w:hAnsi="Times New Roman" w:cs="Times New Roman"/>
          <w:sz w:val="24"/>
          <w:szCs w:val="24"/>
        </w:rPr>
        <w:t>Please indicate whether the approved action includes:</w:t>
      </w:r>
      <w:r w:rsidRPr="00930235">
        <w:rPr>
          <w:rFonts w:ascii="Times New Roman" w:hAnsi="Times New Roman" w:cs="Times New Roman"/>
          <w:sz w:val="24"/>
          <w:szCs w:val="24"/>
        </w:rPr>
        <w:br/>
        <w:t>• public events;</w:t>
      </w:r>
      <w:r w:rsidRPr="00930235">
        <w:rPr>
          <w:rFonts w:ascii="Times New Roman" w:hAnsi="Times New Roman" w:cs="Times New Roman"/>
          <w:sz w:val="24"/>
          <w:szCs w:val="24"/>
        </w:rPr>
        <w:br/>
        <w:t>• communication campaigns;</w:t>
      </w:r>
      <w:r w:rsidRPr="00930235">
        <w:rPr>
          <w:rFonts w:ascii="Times New Roman" w:hAnsi="Times New Roman" w:cs="Times New Roman"/>
          <w:sz w:val="24"/>
          <w:szCs w:val="24"/>
        </w:rPr>
        <w:br/>
        <w:t>• printed materials;</w:t>
      </w:r>
      <w:r w:rsidRPr="00930235">
        <w:rPr>
          <w:rFonts w:ascii="Times New Roman" w:hAnsi="Times New Roman" w:cs="Times New Roman"/>
          <w:sz w:val="24"/>
          <w:szCs w:val="24"/>
        </w:rPr>
        <w:br/>
        <w:t>• social media activities;</w:t>
      </w:r>
      <w:r w:rsidRPr="00930235">
        <w:rPr>
          <w:rFonts w:ascii="Times New Roman" w:hAnsi="Times New Roman" w:cs="Times New Roman"/>
          <w:sz w:val="24"/>
          <w:szCs w:val="24"/>
        </w:rPr>
        <w:br/>
        <w:t>• media engagement;</w:t>
      </w:r>
      <w:r w:rsidRPr="00930235">
        <w:rPr>
          <w:rFonts w:ascii="Times New Roman" w:hAnsi="Times New Roman" w:cs="Times New Roman"/>
          <w:sz w:val="24"/>
          <w:szCs w:val="24"/>
        </w:rPr>
        <w:br/>
        <w:t>• audiovisual production.</w:t>
      </w:r>
      <w:r w:rsidRPr="00930235">
        <w:rPr>
          <w:rFonts w:ascii="Times New Roman" w:hAnsi="Times New Roman" w:cs="Times New Roman"/>
          <w:sz w:val="24"/>
          <w:szCs w:val="24"/>
        </w:rPr>
        <w:br/>
      </w:r>
      <w:r w:rsidRPr="00930235">
        <w:rPr>
          <w:rFonts w:ascii="Times New Roman" w:hAnsi="Times New Roman" w:cs="Times New Roman"/>
          <w:sz w:val="24"/>
          <w:szCs w:val="24"/>
        </w:rPr>
        <w:br/>
        <w:t>Short comments (if applicable):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580"/>
      </w:tblGrid>
      <w:tr w:rsidR="00AF5569" w:rsidRPr="00930235" w14:paraId="7E008221" w14:textId="77777777" w:rsidTr="00AF5569">
        <w:trPr>
          <w:trHeight w:val="961"/>
        </w:trPr>
        <w:tc>
          <w:tcPr>
            <w:tcW w:w="9580" w:type="dxa"/>
          </w:tcPr>
          <w:p w14:paraId="181BCFD3" w14:textId="77777777" w:rsidR="00AF5569" w:rsidRPr="00930235" w:rsidRDefault="00AF5569" w:rsidP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8EB9BD" w14:textId="056A93BC" w:rsidR="000F1762" w:rsidRPr="00930235" w:rsidRDefault="000F1762" w:rsidP="000F1762">
      <w:pPr>
        <w:rPr>
          <w:rFonts w:ascii="Times New Roman" w:hAnsi="Times New Roman" w:cs="Times New Roman"/>
          <w:sz w:val="24"/>
          <w:szCs w:val="24"/>
        </w:rPr>
      </w:pPr>
      <w:r w:rsidRPr="00930235">
        <w:rPr>
          <w:rFonts w:ascii="Times New Roman" w:hAnsi="Times New Roman" w:cs="Times New Roman"/>
          <w:sz w:val="24"/>
          <w:szCs w:val="24"/>
        </w:rPr>
        <w:br/>
      </w:r>
      <w:r w:rsidRPr="00930235">
        <w:rPr>
          <w:rFonts w:ascii="Times New Roman" w:hAnsi="Times New Roman" w:cs="Times New Roman"/>
          <w:sz w:val="24"/>
          <w:szCs w:val="24"/>
        </w:rPr>
        <w:br/>
      </w:r>
      <w:r w:rsidRPr="00930235">
        <w:rPr>
          <w:rFonts w:ascii="Times New Roman" w:hAnsi="Times New Roman" w:cs="Times New Roman"/>
          <w:sz w:val="24"/>
          <w:szCs w:val="24"/>
        </w:rPr>
        <w:br/>
      </w:r>
    </w:p>
    <w:p w14:paraId="32785F07" w14:textId="77777777" w:rsidR="000F1762" w:rsidRPr="00930235" w:rsidRDefault="000F1762" w:rsidP="000F1762">
      <w:pPr>
        <w:pStyle w:val="Heading2"/>
        <w:rPr>
          <w:rFonts w:ascii="Times New Roman" w:hAnsi="Times New Roman" w:cs="Times New Roman"/>
        </w:rPr>
      </w:pPr>
      <w:r w:rsidRPr="00930235">
        <w:rPr>
          <w:rFonts w:ascii="Times New Roman" w:hAnsi="Times New Roman" w:cs="Times New Roman"/>
          <w:color w:val="auto"/>
        </w:rPr>
        <w:t>SECTION 7 – ADDITIONAL COMMENTS (OPTIONAL)</w:t>
      </w:r>
    </w:p>
    <w:p w14:paraId="2438D7ED" w14:textId="77777777" w:rsidR="00AF5569" w:rsidRPr="00930235" w:rsidRDefault="000F1762" w:rsidP="000F1762">
      <w:pPr>
        <w:rPr>
          <w:rFonts w:ascii="Times New Roman" w:hAnsi="Times New Roman" w:cs="Times New Roman"/>
          <w:sz w:val="24"/>
          <w:szCs w:val="24"/>
        </w:rPr>
      </w:pPr>
      <w:r w:rsidRPr="00930235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616"/>
      </w:tblGrid>
      <w:tr w:rsidR="00AF5569" w:rsidRPr="00930235" w14:paraId="3F845EBA" w14:textId="77777777" w:rsidTr="00AF5569">
        <w:trPr>
          <w:trHeight w:val="1236"/>
        </w:trPr>
        <w:tc>
          <w:tcPr>
            <w:tcW w:w="9616" w:type="dxa"/>
          </w:tcPr>
          <w:p w14:paraId="78571317" w14:textId="77777777" w:rsidR="00AF5569" w:rsidRPr="00930235" w:rsidRDefault="00AF5569" w:rsidP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EE26170" w14:textId="2F9E7EFC" w:rsidR="000F1762" w:rsidRPr="00930235" w:rsidRDefault="000F1762" w:rsidP="000F1762">
      <w:pPr>
        <w:rPr>
          <w:rFonts w:ascii="Times New Roman" w:hAnsi="Times New Roman" w:cs="Times New Roman"/>
          <w:sz w:val="24"/>
          <w:szCs w:val="24"/>
        </w:rPr>
      </w:pPr>
      <w:r w:rsidRPr="00930235">
        <w:rPr>
          <w:rFonts w:ascii="Times New Roman" w:hAnsi="Times New Roman" w:cs="Times New Roman"/>
          <w:sz w:val="24"/>
          <w:szCs w:val="24"/>
        </w:rPr>
        <w:br/>
      </w:r>
      <w:r w:rsidRPr="00930235">
        <w:rPr>
          <w:rFonts w:ascii="Times New Roman" w:hAnsi="Times New Roman" w:cs="Times New Roman"/>
          <w:sz w:val="24"/>
          <w:szCs w:val="24"/>
        </w:rPr>
        <w:br/>
      </w:r>
    </w:p>
    <w:p w14:paraId="5DC0F3FB" w14:textId="658A5AC9" w:rsidR="000F1762" w:rsidRPr="00930235" w:rsidRDefault="000F1762" w:rsidP="000F1762">
      <w:pPr>
        <w:pStyle w:val="Heading2"/>
        <w:rPr>
          <w:rFonts w:ascii="Times New Roman" w:hAnsi="Times New Roman" w:cs="Times New Roman"/>
          <w:color w:val="auto"/>
        </w:rPr>
      </w:pPr>
      <w:r w:rsidRPr="00930235">
        <w:rPr>
          <w:rFonts w:ascii="Times New Roman" w:hAnsi="Times New Roman" w:cs="Times New Roman"/>
          <w:color w:val="auto"/>
        </w:rPr>
        <w:t>SECTION 8 – CONFIRMATION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0F1762" w:rsidRPr="00930235" w14:paraId="6E399897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CCC69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A505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7F8A7698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FC8A6" w14:textId="5341DB58" w:rsidR="000F1762" w:rsidRPr="00930235" w:rsidRDefault="009130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r w:rsidR="000F1762"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/ Initiative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6272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06788F55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4947C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4F36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1D6280B5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F52A5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Signature (if applicable)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6891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29EB4F" w14:textId="77777777" w:rsidR="00AF5569" w:rsidRPr="00930235" w:rsidRDefault="00AF5569" w:rsidP="000F1762">
      <w:pPr>
        <w:pStyle w:val="Heading2"/>
        <w:rPr>
          <w:rFonts w:ascii="Times New Roman" w:hAnsi="Times New Roman" w:cs="Times New Roman"/>
        </w:rPr>
      </w:pPr>
    </w:p>
    <w:p w14:paraId="66F0674F" w14:textId="6E7A5C0A" w:rsidR="000F1762" w:rsidRPr="00930235" w:rsidRDefault="000F1762" w:rsidP="000F1762">
      <w:pPr>
        <w:pStyle w:val="Heading2"/>
        <w:rPr>
          <w:rFonts w:ascii="Times New Roman" w:hAnsi="Times New Roman" w:cs="Times New Roman"/>
          <w:color w:val="auto"/>
          <w:lang w:val="en-US" w:eastAsia="en-US"/>
        </w:rPr>
      </w:pPr>
      <w:r w:rsidRPr="00930235">
        <w:rPr>
          <w:rFonts w:ascii="Times New Roman" w:hAnsi="Times New Roman" w:cs="Times New Roman"/>
          <w:color w:val="auto"/>
        </w:rPr>
        <w:t>FOR INTERNAL USE BY THE CIVIC SPACE TEAM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320"/>
        <w:gridCol w:w="4320"/>
      </w:tblGrid>
      <w:tr w:rsidR="000F1762" w:rsidRPr="00930235" w14:paraId="6B69EA17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82D73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Reviewed by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4FE5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762" w:rsidRPr="00930235" w14:paraId="184E2246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675C1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Clarifications required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061A0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 w:rsidRPr="0093023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0F1762" w:rsidRPr="00930235" w14:paraId="32F2BB0C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5A7AE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Procurement follow-up required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864C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 w:rsidRPr="0093023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0F1762" w:rsidRPr="00930235" w14:paraId="3E1449DC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E7FFF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Visibility follow-up required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1BCC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 w:rsidRPr="0093023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0F1762" w:rsidRPr="00930235" w14:paraId="653B92B2" w14:textId="77777777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25437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>Operational arrangements confirmed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8CE8" w14:textId="77777777" w:rsidR="000F1762" w:rsidRPr="00930235" w:rsidRDefault="000F17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023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Yes </w:t>
            </w:r>
            <w:r w:rsidRPr="00930235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930235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</w:tbl>
    <w:p w14:paraId="139B6248" w14:textId="39779E97" w:rsidR="008A4DC0" w:rsidRPr="00930235" w:rsidRDefault="008A4DC0" w:rsidP="000F1762">
      <w:pPr>
        <w:spacing w:before="60" w:after="60"/>
        <w:rPr>
          <w:rFonts w:ascii="Times New Roman" w:hAnsi="Times New Roman" w:cs="Times New Roman"/>
          <w:sz w:val="24"/>
          <w:szCs w:val="24"/>
        </w:rPr>
      </w:pPr>
    </w:p>
    <w:sectPr w:rsidR="008A4DC0" w:rsidRPr="00930235">
      <w:headerReference w:type="default" r:id="rId8"/>
      <w:footerReference w:type="default" r:id="rId9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A98DE" w14:textId="77777777" w:rsidR="005C70BC" w:rsidRDefault="005C70BC">
      <w:r>
        <w:separator/>
      </w:r>
    </w:p>
  </w:endnote>
  <w:endnote w:type="continuationSeparator" w:id="0">
    <w:p w14:paraId="56E017DE" w14:textId="77777777" w:rsidR="005C70BC" w:rsidRDefault="005C7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836F8" w14:textId="77777777" w:rsidR="008A4DC0" w:rsidRDefault="008A4DC0">
    <w:pPr>
      <w:pBdr>
        <w:top w:val="single" w:sz="6" w:space="4" w:color="2E5496"/>
      </w:pBdr>
      <w:spacing w:before="60" w:after="40"/>
    </w:pPr>
  </w:p>
  <w:tbl>
    <w:tblPr>
      <w:tblW w:w="96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12"/>
      <w:gridCol w:w="3212"/>
      <w:gridCol w:w="3214"/>
    </w:tblGrid>
    <w:tr w:rsidR="008A4DC0" w14:paraId="2AB00F64" w14:textId="77777777">
      <w:tc>
        <w:tcPr>
          <w:tcW w:w="32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5017F3E" w14:textId="036AC891" w:rsidR="008A4DC0" w:rsidRDefault="008A4DC0"/>
      </w:tc>
      <w:tc>
        <w:tcPr>
          <w:tcW w:w="321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57B3B5F" w14:textId="7CD77988" w:rsidR="008A4DC0" w:rsidRDefault="008A4DC0">
          <w:pPr>
            <w:jc w:val="center"/>
          </w:pPr>
        </w:p>
      </w:tc>
      <w:tc>
        <w:tcPr>
          <w:tcW w:w="321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3A1A126" w14:textId="09AC32FC" w:rsidR="008A4DC0" w:rsidRDefault="008A4DC0">
          <w:pPr>
            <w:jc w:val="right"/>
          </w:pPr>
        </w:p>
      </w:tc>
    </w:tr>
  </w:tbl>
  <w:p w14:paraId="3F4B27F9" w14:textId="5A7EC34E" w:rsidR="008A4DC0" w:rsidRDefault="00CE46EE">
    <w:pPr>
      <w:tabs>
        <w:tab w:val="right" w:pos="9638"/>
      </w:tabs>
      <w:spacing w:before="40"/>
    </w:pPr>
    <w:r>
      <w:rPr>
        <w:noProof/>
        <w:color w:val="595959"/>
        <w:sz w:val="16"/>
        <w:szCs w:val="16"/>
      </w:rPr>
      <w:drawing>
        <wp:inline distT="0" distB="0" distL="0" distR="0" wp14:anchorId="352D13AA" wp14:editId="375CE729">
          <wp:extent cx="6120130" cy="364490"/>
          <wp:effectExtent l="0" t="0" r="0" b="0"/>
          <wp:docPr id="15985210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52103" name="Picture 1598521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595959"/>
        <w:sz w:val="16"/>
        <w:szCs w:val="16"/>
      </w:rPr>
      <w:tab/>
      <w:t xml:space="preserve">Page </w:t>
    </w:r>
    <w:r>
      <w:fldChar w:fldCharType="begin"/>
    </w:r>
    <w:r>
      <w:instrText>PAGE</w:instrText>
    </w:r>
    <w:r>
      <w:fldChar w:fldCharType="separate"/>
    </w:r>
    <w:r w:rsidR="00E149E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310DD" w14:textId="77777777" w:rsidR="005C70BC" w:rsidRDefault="005C70BC">
      <w:r>
        <w:separator/>
      </w:r>
    </w:p>
  </w:footnote>
  <w:footnote w:type="continuationSeparator" w:id="0">
    <w:p w14:paraId="163B4C8B" w14:textId="77777777" w:rsidR="005C70BC" w:rsidRDefault="005C7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5317" w14:textId="4DBB38DA" w:rsidR="008A4DC0" w:rsidRDefault="008A4DC0">
    <w:pPr>
      <w:pBdr>
        <w:bottom w:val="single" w:sz="6" w:space="1" w:color="2E5496"/>
      </w:pBdr>
      <w:tabs>
        <w:tab w:val="right" w:pos="9638"/>
      </w:tabs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846DC"/>
    <w:multiLevelType w:val="hybridMultilevel"/>
    <w:tmpl w:val="44EED5D2"/>
    <w:lvl w:ilvl="0" w:tplc="62B2DCA6">
      <w:start w:val="1"/>
      <w:numFmt w:val="bullet"/>
      <w:lvlText w:val="●"/>
      <w:lvlJc w:val="left"/>
      <w:pPr>
        <w:ind w:left="720" w:hanging="360"/>
      </w:pPr>
    </w:lvl>
    <w:lvl w:ilvl="1" w:tplc="78C24512">
      <w:start w:val="1"/>
      <w:numFmt w:val="bullet"/>
      <w:lvlText w:val="○"/>
      <w:lvlJc w:val="left"/>
      <w:pPr>
        <w:ind w:left="1440" w:hanging="360"/>
      </w:pPr>
    </w:lvl>
    <w:lvl w:ilvl="2" w:tplc="166455E4">
      <w:start w:val="1"/>
      <w:numFmt w:val="bullet"/>
      <w:lvlText w:val="■"/>
      <w:lvlJc w:val="left"/>
      <w:pPr>
        <w:ind w:left="2160" w:hanging="360"/>
      </w:pPr>
    </w:lvl>
    <w:lvl w:ilvl="3" w:tplc="7A1C0344">
      <w:start w:val="1"/>
      <w:numFmt w:val="bullet"/>
      <w:lvlText w:val="●"/>
      <w:lvlJc w:val="left"/>
      <w:pPr>
        <w:ind w:left="2880" w:hanging="360"/>
      </w:pPr>
    </w:lvl>
    <w:lvl w:ilvl="4" w:tplc="B48A8DD6">
      <w:start w:val="1"/>
      <w:numFmt w:val="bullet"/>
      <w:lvlText w:val="○"/>
      <w:lvlJc w:val="left"/>
      <w:pPr>
        <w:ind w:left="3600" w:hanging="360"/>
      </w:pPr>
    </w:lvl>
    <w:lvl w:ilvl="5" w:tplc="C1F6A768">
      <w:start w:val="1"/>
      <w:numFmt w:val="bullet"/>
      <w:lvlText w:val="■"/>
      <w:lvlJc w:val="left"/>
      <w:pPr>
        <w:ind w:left="4320" w:hanging="360"/>
      </w:pPr>
    </w:lvl>
    <w:lvl w:ilvl="6" w:tplc="EB329EC6">
      <w:start w:val="1"/>
      <w:numFmt w:val="bullet"/>
      <w:lvlText w:val="●"/>
      <w:lvlJc w:val="left"/>
      <w:pPr>
        <w:ind w:left="5040" w:hanging="360"/>
      </w:pPr>
    </w:lvl>
    <w:lvl w:ilvl="7" w:tplc="B0123C58">
      <w:start w:val="1"/>
      <w:numFmt w:val="bullet"/>
      <w:lvlText w:val="●"/>
      <w:lvlJc w:val="left"/>
      <w:pPr>
        <w:ind w:left="5760" w:hanging="360"/>
      </w:pPr>
    </w:lvl>
    <w:lvl w:ilvl="8" w:tplc="4858BAE8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EB9726E"/>
    <w:multiLevelType w:val="hybridMultilevel"/>
    <w:tmpl w:val="89B2E91A"/>
    <w:lvl w:ilvl="0" w:tplc="5108F1E8">
      <w:start w:val="1"/>
      <w:numFmt w:val="bullet"/>
      <w:lvlText w:val="•"/>
      <w:lvlJc w:val="left"/>
      <w:pPr>
        <w:ind w:left="720" w:hanging="360"/>
      </w:pPr>
    </w:lvl>
    <w:lvl w:ilvl="1" w:tplc="FE8CE294">
      <w:numFmt w:val="decimal"/>
      <w:lvlText w:val=""/>
      <w:lvlJc w:val="left"/>
    </w:lvl>
    <w:lvl w:ilvl="2" w:tplc="DAC2E8E4">
      <w:numFmt w:val="decimal"/>
      <w:lvlText w:val=""/>
      <w:lvlJc w:val="left"/>
    </w:lvl>
    <w:lvl w:ilvl="3" w:tplc="F9443BDA">
      <w:numFmt w:val="decimal"/>
      <w:lvlText w:val=""/>
      <w:lvlJc w:val="left"/>
    </w:lvl>
    <w:lvl w:ilvl="4" w:tplc="A0486766">
      <w:numFmt w:val="decimal"/>
      <w:lvlText w:val=""/>
      <w:lvlJc w:val="left"/>
    </w:lvl>
    <w:lvl w:ilvl="5" w:tplc="4BC42AE4">
      <w:numFmt w:val="decimal"/>
      <w:lvlText w:val=""/>
      <w:lvlJc w:val="left"/>
    </w:lvl>
    <w:lvl w:ilvl="6" w:tplc="E2904C00">
      <w:numFmt w:val="decimal"/>
      <w:lvlText w:val=""/>
      <w:lvlJc w:val="left"/>
    </w:lvl>
    <w:lvl w:ilvl="7" w:tplc="FC587D66">
      <w:numFmt w:val="decimal"/>
      <w:lvlText w:val=""/>
      <w:lvlJc w:val="left"/>
    </w:lvl>
    <w:lvl w:ilvl="8" w:tplc="368C2164">
      <w:numFmt w:val="decimal"/>
      <w:lvlText w:val=""/>
      <w:lvlJc w:val="left"/>
    </w:lvl>
  </w:abstractNum>
  <w:num w:numId="1" w16cid:durableId="210577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C0"/>
    <w:rsid w:val="000F1762"/>
    <w:rsid w:val="000F71C6"/>
    <w:rsid w:val="0030519C"/>
    <w:rsid w:val="00352999"/>
    <w:rsid w:val="005274DF"/>
    <w:rsid w:val="005C70BC"/>
    <w:rsid w:val="00640286"/>
    <w:rsid w:val="00665E95"/>
    <w:rsid w:val="00846770"/>
    <w:rsid w:val="008A4DC0"/>
    <w:rsid w:val="008E3C8A"/>
    <w:rsid w:val="009130D2"/>
    <w:rsid w:val="00930235"/>
    <w:rsid w:val="009D53F5"/>
    <w:rsid w:val="00AC2B0D"/>
    <w:rsid w:val="00AF5569"/>
    <w:rsid w:val="00B15374"/>
    <w:rsid w:val="00CE46EE"/>
    <w:rsid w:val="00CF313E"/>
    <w:rsid w:val="00E1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3FAFF"/>
  <w15:docId w15:val="{2FBD3578-ADB3-45D7-B5CF-3ED325683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CY" w:eastAsia="en-C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80" w:after="120"/>
      <w:outlineLvl w:val="0"/>
    </w:pPr>
    <w:rPr>
      <w:b/>
      <w:bCs/>
      <w:color w:val="1F3864"/>
      <w:sz w:val="28"/>
      <w:szCs w:val="28"/>
    </w:rPr>
  </w:style>
  <w:style w:type="paragraph" w:styleId="Heading2">
    <w:name w:val="heading 2"/>
    <w:uiPriority w:val="9"/>
    <w:unhideWhenUsed/>
    <w:qFormat/>
    <w:pPr>
      <w:spacing w:before="200" w:after="80"/>
      <w:outlineLvl w:val="1"/>
    </w:pPr>
    <w:rPr>
      <w:b/>
      <w:bCs/>
      <w:color w:val="2E549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9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9E5"/>
  </w:style>
  <w:style w:type="paragraph" w:styleId="Footer">
    <w:name w:val="footer"/>
    <w:basedOn w:val="Normal"/>
    <w:link w:val="FooterChar"/>
    <w:uiPriority w:val="99"/>
    <w:unhideWhenUsed/>
    <w:rsid w:val="00E149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9E5"/>
  </w:style>
  <w:style w:type="table" w:styleId="TableGrid">
    <w:name w:val="Table Grid"/>
    <w:basedOn w:val="TableNormal"/>
    <w:uiPriority w:val="59"/>
    <w:rsid w:val="000F176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Guven, Ezgi</cp:lastModifiedBy>
  <cp:revision>6</cp:revision>
  <dcterms:created xsi:type="dcterms:W3CDTF">2026-06-02T11:30:00Z</dcterms:created>
  <dcterms:modified xsi:type="dcterms:W3CDTF">2026-06-02T13:55:00Z</dcterms:modified>
</cp:coreProperties>
</file>